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194"/>
        <w:tblW w:w="11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"/>
        <w:gridCol w:w="856"/>
        <w:gridCol w:w="10469"/>
      </w:tblGrid>
      <w:tr w:rsidR="008A4BF3" w14:paraId="64FDDD42" w14:textId="77777777" w:rsidTr="008A4BF3">
        <w:trPr>
          <w:gridBefore w:val="1"/>
          <w:wBefore w:w="25" w:type="dxa"/>
          <w:trHeight w:val="85"/>
        </w:trPr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3082" w14:textId="77777777" w:rsidR="008A4BF3" w:rsidRDefault="008A4BF3" w:rsidP="00DF45BC">
            <w:pPr>
              <w:autoSpaceDE/>
            </w:pPr>
            <w:r>
              <w:rPr>
                <w:rFonts w:ascii="Calibri" w:hAnsi="Calibri"/>
                <w:b/>
                <w:bCs/>
                <w:color w:val="000000"/>
                <w:sz w:val="20"/>
                <w:lang w:val="en-US" w:eastAsia="en-AU"/>
              </w:rPr>
              <w:t>Subject</w:t>
            </w:r>
          </w:p>
        </w:tc>
        <w:tc>
          <w:tcPr>
            <w:tcW w:w="10469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CF42" w14:textId="77777777" w:rsidR="008A4BF3" w:rsidRDefault="008A4BF3" w:rsidP="00DF45BC">
            <w:pPr>
              <w:autoSpaceDE/>
            </w:pPr>
            <w:r>
              <w:rPr>
                <w:rFonts w:ascii="Calibri" w:hAnsi="Calibri"/>
                <w:b/>
                <w:bCs/>
                <w:color w:val="000000"/>
                <w:sz w:val="20"/>
                <w:lang w:val="en-US" w:eastAsia="en-AU"/>
              </w:rPr>
              <w:t xml:space="preserve">                                                     Author, Book Title, ISBN and Internet Access</w:t>
            </w:r>
          </w:p>
        </w:tc>
      </w:tr>
      <w:tr w:rsidR="008A4BF3" w14:paraId="6F25F881" w14:textId="77777777" w:rsidTr="008A4BF3">
        <w:trPr>
          <w:gridBefore w:val="1"/>
          <w:wBefore w:w="25" w:type="dxa"/>
          <w:trHeight w:val="85"/>
        </w:trPr>
        <w:tc>
          <w:tcPr>
            <w:tcW w:w="1132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1559" w14:textId="77777777" w:rsidR="008A4BF3" w:rsidRDefault="008A4BF3" w:rsidP="00DF45BC">
            <w:pPr>
              <w:autoSpaceDE/>
              <w:jc w:val="center"/>
              <w:rPr>
                <w:rFonts w:ascii="Calibri" w:eastAsia="Aptos" w:hAnsi="Calibri"/>
                <w:b/>
                <w:bCs/>
                <w:color w:val="000000"/>
                <w:sz w:val="20"/>
                <w:lang w:val="en-US" w:eastAsia="en-AU"/>
              </w:rPr>
            </w:pPr>
            <w:r>
              <w:rPr>
                <w:rFonts w:ascii="Calibri" w:eastAsia="Aptos" w:hAnsi="Calibri"/>
                <w:b/>
                <w:bCs/>
                <w:color w:val="000000"/>
                <w:sz w:val="20"/>
                <w:szCs w:val="22"/>
                <w:lang w:val="en-US" w:eastAsia="en-AU"/>
              </w:rPr>
              <w:t>Year 1 Textbooks</w:t>
            </w:r>
          </w:p>
        </w:tc>
      </w:tr>
      <w:tr w:rsidR="008A4BF3" w14:paraId="481C0BC8" w14:textId="77777777" w:rsidTr="008A4BF3">
        <w:trPr>
          <w:gridBefore w:val="1"/>
          <w:wBefore w:w="25" w:type="dxa"/>
          <w:trHeight w:val="85"/>
        </w:trPr>
        <w:tc>
          <w:tcPr>
            <w:tcW w:w="85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72C3" w14:textId="77777777" w:rsidR="008A4BF3" w:rsidRDefault="008A4BF3" w:rsidP="00DF45BC">
            <w:pPr>
              <w:autoSpaceDE/>
              <w:jc w:val="center"/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CORE101</w:t>
            </w:r>
          </w:p>
        </w:tc>
        <w:tc>
          <w:tcPr>
            <w:tcW w:w="10469" w:type="dxa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6D19" w14:textId="77777777" w:rsidR="008A4BF3" w:rsidRDefault="008A4BF3" w:rsidP="00DF45BC">
            <w:pPr>
              <w:autoSpaceDE/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>No textbook required</w:t>
            </w:r>
          </w:p>
        </w:tc>
      </w:tr>
      <w:tr w:rsidR="008A4BF3" w14:paraId="6C831E00" w14:textId="77777777" w:rsidTr="008A4BF3">
        <w:trPr>
          <w:gridBefore w:val="1"/>
          <w:wBefore w:w="25" w:type="dxa"/>
          <w:trHeight w:val="230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DE3B" w14:textId="77777777" w:rsidR="008A4BF3" w:rsidRDefault="008A4BF3" w:rsidP="00DF45BC">
            <w:pPr>
              <w:autoSpaceDE/>
              <w:jc w:val="center"/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CORE102</w:t>
            </w:r>
          </w:p>
        </w:tc>
        <w:tc>
          <w:tcPr>
            <w:tcW w:w="1046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70D2" w14:textId="77777777" w:rsidR="008A4BF3" w:rsidRDefault="008A4BF3" w:rsidP="00DF45BC">
            <w:pPr>
              <w:ind w:left="-21" w:hanging="5"/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 xml:space="preserve">Wood, J. T. (2017).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  <w:lang w:eastAsia="en-AU"/>
              </w:rPr>
              <w:t>Communication mosaics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 xml:space="preserve">: </w:t>
            </w: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An introduction to the field of communication </w:t>
            </w:r>
            <w:r>
              <w:rPr>
                <w:rFonts w:ascii="Calibri" w:hAnsi="Calibri"/>
                <w:iCs/>
                <w:color w:val="000000"/>
                <w:sz w:val="18"/>
                <w:szCs w:val="18"/>
                <w:lang w:eastAsia="en-AU"/>
              </w:rPr>
              <w:t>(8</w:t>
            </w:r>
            <w:r>
              <w:rPr>
                <w:rFonts w:ascii="Calibri" w:hAnsi="Calibri"/>
                <w:iCs/>
                <w:color w:val="000000"/>
                <w:sz w:val="18"/>
                <w:szCs w:val="18"/>
                <w:vertAlign w:val="superscript"/>
                <w:lang w:eastAsia="en-AU"/>
              </w:rPr>
              <w:t>th</w:t>
            </w:r>
            <w:r>
              <w:rPr>
                <w:rFonts w:ascii="Calibri" w:hAnsi="Calibri"/>
                <w:iCs/>
                <w:color w:val="000000"/>
                <w:sz w:val="18"/>
                <w:szCs w:val="18"/>
                <w:lang w:eastAsia="en-AU"/>
              </w:rPr>
              <w:t>ed.).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 xml:space="preserve"> Cengage. </w:t>
            </w: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ISBN: 9781305403581</w:t>
            </w:r>
            <w:r>
              <w:rPr>
                <w:rFonts w:cs="Aptos"/>
                <w:color w:val="000000"/>
                <w:sz w:val="14"/>
                <w:szCs w:val="18"/>
                <w:lang w:eastAsia="en-AU"/>
              </w:rPr>
              <w:t xml:space="preserve"> </w:t>
            </w:r>
            <w:r>
              <w:t xml:space="preserve"> </w:t>
            </w:r>
            <w:hyperlink r:id="rId9" w:history="1">
              <w:r>
                <w:rPr>
                  <w:rStyle w:val="Hyperlink"/>
                  <w:rFonts w:ascii="Calibri" w:hAnsi="Calibri"/>
                  <w:sz w:val="14"/>
                  <w:szCs w:val="20"/>
                  <w:lang w:eastAsia="en-AU"/>
                </w:rPr>
                <w:t>https://au.cengage.com/c/communication-mosaics-an-introduction-to-the-field-of-communication-44-8th-edition-8e-wood/9781305403581/</w:t>
              </w:r>
            </w:hyperlink>
          </w:p>
        </w:tc>
      </w:tr>
      <w:tr w:rsidR="008A4BF3" w14:paraId="580CFB8E" w14:textId="77777777" w:rsidTr="008A4BF3">
        <w:trPr>
          <w:gridBefore w:val="1"/>
          <w:wBefore w:w="25" w:type="dxa"/>
          <w:trHeight w:val="227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2CD8C" w14:textId="77777777" w:rsidR="008A4BF3" w:rsidRDefault="008A4BF3" w:rsidP="00DF45BC">
            <w:pPr>
              <w:autoSpaceDE/>
              <w:jc w:val="center"/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CORE103</w:t>
            </w:r>
          </w:p>
        </w:tc>
        <w:tc>
          <w:tcPr>
            <w:tcW w:w="1046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7543" w14:textId="77777777" w:rsidR="008A4BF3" w:rsidRDefault="008A4BF3" w:rsidP="00DF45BC"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 xml:space="preserve">Forsyth, D.R. (2019).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  <w:lang w:eastAsia="en-AU"/>
              </w:rPr>
              <w:t>Group dynamics (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>7</w:t>
            </w:r>
            <w:r>
              <w:rPr>
                <w:rFonts w:ascii="Calibri" w:hAnsi="Calibri"/>
                <w:color w:val="000000"/>
                <w:sz w:val="18"/>
                <w:szCs w:val="18"/>
                <w:vertAlign w:val="superscript"/>
                <w:lang w:eastAsia="en-AU"/>
              </w:rPr>
              <w:t>th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>ed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  <w:lang w:eastAsia="en-AU"/>
              </w:rPr>
              <w:t>.).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 xml:space="preserve"> Cengage. </w:t>
            </w: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ISBN: 9781337408851</w:t>
            </w:r>
          </w:p>
          <w:p w14:paraId="6683597D" w14:textId="77777777" w:rsidR="008A4BF3" w:rsidRDefault="000E1AC0" w:rsidP="00DF45BC">
            <w:hyperlink r:id="rId10" w:history="1">
              <w:r w:rsidR="008A4BF3">
                <w:rPr>
                  <w:rStyle w:val="Hyperlink"/>
                  <w:rFonts w:ascii="Calibri" w:hAnsi="Calibri" w:cs="Calibri"/>
                  <w:sz w:val="14"/>
                  <w:szCs w:val="18"/>
                  <w:lang w:eastAsia="en-AU"/>
                </w:rPr>
                <w:t>https://au.cengage.com/c/group-dynamics-44-7th-edition-7e-forsyth/9781337408851/</w:t>
              </w:r>
            </w:hyperlink>
          </w:p>
        </w:tc>
      </w:tr>
      <w:tr w:rsidR="008A4BF3" w14:paraId="1841A330" w14:textId="77777777" w:rsidTr="008A4BF3">
        <w:trPr>
          <w:gridBefore w:val="1"/>
          <w:wBefore w:w="25" w:type="dxa"/>
          <w:trHeight w:val="128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6D0D" w14:textId="77777777" w:rsidR="008A4BF3" w:rsidRDefault="008A4BF3" w:rsidP="00DF45BC">
            <w:pPr>
              <w:jc w:val="center"/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 xml:space="preserve">CORE104 </w:t>
            </w:r>
          </w:p>
        </w:tc>
        <w:tc>
          <w:tcPr>
            <w:tcW w:w="1046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345DF" w14:textId="77777777" w:rsidR="008A4BF3" w:rsidRDefault="008A4BF3" w:rsidP="00DF45BC"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>Germov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 xml:space="preserve">, J. &amp; Poole, M. (2019)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  <w:lang w:eastAsia="en-AU"/>
              </w:rPr>
              <w:t>Public sociology: An introduction to Australian society</w:t>
            </w: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>(4</w:t>
            </w:r>
            <w:r>
              <w:rPr>
                <w:rFonts w:ascii="Calibri" w:hAnsi="Calibri"/>
                <w:color w:val="000000"/>
                <w:sz w:val="18"/>
                <w:szCs w:val="18"/>
                <w:vertAlign w:val="superscript"/>
                <w:lang w:eastAsia="en-AU"/>
              </w:rPr>
              <w:t>th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 xml:space="preserve">ed). Allen &amp; Unwin. </w:t>
            </w:r>
            <w:r>
              <w:rPr>
                <w:rFonts w:ascii="Calibri" w:hAnsi="Calibri"/>
                <w:color w:val="000000"/>
                <w:sz w:val="12"/>
                <w:szCs w:val="20"/>
                <w:lang w:eastAsia="en-AU"/>
              </w:rPr>
              <w:t>ISBN: 9781760632540</w:t>
            </w:r>
          </w:p>
          <w:p w14:paraId="320C2DB1" w14:textId="77777777" w:rsidR="008A4BF3" w:rsidRDefault="000E1AC0" w:rsidP="00DF45BC">
            <w:hyperlink r:id="rId11" w:history="1">
              <w:r w:rsidR="008A4BF3">
                <w:rPr>
                  <w:rStyle w:val="Hyperlink"/>
                  <w:rFonts w:ascii="Calibri" w:hAnsi="Calibri"/>
                  <w:sz w:val="14"/>
                  <w:szCs w:val="18"/>
                  <w:lang w:eastAsia="en-AU"/>
                </w:rPr>
                <w:t>https://www.booktopia.com.au/public-sociology-john-germov/book/9781760632540.html</w:t>
              </w:r>
            </w:hyperlink>
          </w:p>
        </w:tc>
      </w:tr>
      <w:tr w:rsidR="008A4BF3" w14:paraId="2A6E2DE5" w14:textId="77777777" w:rsidTr="008A4BF3">
        <w:trPr>
          <w:gridBefore w:val="1"/>
          <w:wBefore w:w="25" w:type="dxa"/>
          <w:trHeight w:val="175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31A5" w14:textId="77777777" w:rsidR="008A4BF3" w:rsidRDefault="008A4BF3" w:rsidP="00DF45BC">
            <w:pPr>
              <w:jc w:val="center"/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COU101</w:t>
            </w:r>
          </w:p>
        </w:tc>
        <w:tc>
          <w:tcPr>
            <w:tcW w:w="1046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4C2E" w14:textId="1FC86FC5" w:rsidR="008A4BF3" w:rsidRDefault="007D14CA" w:rsidP="00DF45BC">
            <w:pP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>No textbook required</w:t>
            </w:r>
          </w:p>
        </w:tc>
      </w:tr>
      <w:tr w:rsidR="00C12E29" w14:paraId="719F6F81" w14:textId="77777777" w:rsidTr="008A4BF3">
        <w:trPr>
          <w:gridBefore w:val="1"/>
          <w:wBefore w:w="25" w:type="dxa"/>
          <w:trHeight w:val="303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71F9" w14:textId="77777777" w:rsidR="00C12E29" w:rsidRDefault="00C12E29" w:rsidP="00C12E29">
            <w:pPr>
              <w:jc w:val="center"/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COU102</w:t>
            </w:r>
          </w:p>
        </w:tc>
        <w:tc>
          <w:tcPr>
            <w:tcW w:w="1046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8AB0" w14:textId="77777777" w:rsidR="00C12E29" w:rsidRDefault="00C12E29" w:rsidP="00C12E29">
            <w:pPr>
              <w:pStyle w:val="ListParagraph"/>
              <w:ind w:left="841" w:hanging="841"/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 xml:space="preserve">Corey, G. (2020).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  <w:lang w:eastAsia="en-AU"/>
              </w:rPr>
              <w:t xml:space="preserve">Theory and practice of counselling and psychotherapy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>(10</w:t>
            </w:r>
            <w:r>
              <w:rPr>
                <w:rFonts w:ascii="Calibri" w:hAnsi="Calibri"/>
                <w:color w:val="000000"/>
                <w:sz w:val="18"/>
                <w:szCs w:val="18"/>
                <w:vertAlign w:val="superscript"/>
                <w:lang w:eastAsia="en-AU"/>
              </w:rPr>
              <w:t>th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 xml:space="preserve"> ed.</w:t>
            </w:r>
            <w:proofErr w:type="gramStart"/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>).Cengage</w:t>
            </w:r>
            <w:proofErr w:type="gramEnd"/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 xml:space="preserve"> Learning. </w:t>
            </w: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ISBN: 9780357671429</w:t>
            </w:r>
          </w:p>
          <w:p w14:paraId="339837BF" w14:textId="1F6F64FF" w:rsidR="00C12E29" w:rsidRDefault="00C12E29" w:rsidP="00C12E29">
            <w:pP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ptos" w:hAnsi="Aptos" w:cs="Aptos"/>
                <w:color w:val="0000FF"/>
                <w:sz w:val="14"/>
                <w:szCs w:val="18"/>
                <w:u w:val="single"/>
                <w:lang w:eastAsia="en-AU"/>
              </w:rPr>
              <w:t>https://au.cengage.com/c/theory-and-practice-of-counseling-and-psychotherapy-44-enhanced-10e-corey/9780357671429/</w:t>
            </w:r>
          </w:p>
        </w:tc>
      </w:tr>
      <w:tr w:rsidR="00C12E29" w14:paraId="1E0BB110" w14:textId="77777777" w:rsidTr="008A4BF3">
        <w:trPr>
          <w:gridBefore w:val="1"/>
          <w:wBefore w:w="25" w:type="dxa"/>
          <w:trHeight w:val="305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8EE5" w14:textId="77777777" w:rsidR="00C12E29" w:rsidRDefault="00C12E29" w:rsidP="00C12E29">
            <w:pPr>
              <w:jc w:val="center"/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COU103</w:t>
            </w:r>
          </w:p>
        </w:tc>
        <w:tc>
          <w:tcPr>
            <w:tcW w:w="1046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915F" w14:textId="77777777" w:rsidR="00C12E29" w:rsidRDefault="00C12E29" w:rsidP="00C12E29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8"/>
              </w:rPr>
              <w:t>Hackney,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Bernard,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(2016).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Professional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counseling: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process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guide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helping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</w:t>
            </w:r>
            <w:proofErr w:type="spellStart"/>
            <w:r>
              <w:rPr>
                <w:position w:val="4"/>
                <w:sz w:val="9"/>
              </w:rPr>
              <w:t>th</w:t>
            </w:r>
            <w:proofErr w:type="spellEnd"/>
            <w:r>
              <w:rPr>
                <w:spacing w:val="6"/>
                <w:position w:val="4"/>
                <w:sz w:val="9"/>
              </w:rPr>
              <w:t xml:space="preserve"> </w:t>
            </w:r>
            <w:r>
              <w:rPr>
                <w:sz w:val="18"/>
              </w:rPr>
              <w:t>Ed.).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Pearson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Education.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2"/>
              </w:rPr>
              <w:t>ISBN: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9780134165776</w:t>
            </w:r>
          </w:p>
          <w:p w14:paraId="5520F3D4" w14:textId="77777777" w:rsidR="00C12E29" w:rsidRDefault="000E1AC0" w:rsidP="00C12E29">
            <w:pPr>
              <w:pStyle w:val="TableParagraph"/>
              <w:spacing w:before="1"/>
              <w:rPr>
                <w:sz w:val="18"/>
              </w:rPr>
            </w:pPr>
            <w:hyperlink r:id="rId12">
              <w:r w:rsidR="00C12E29">
                <w:rPr>
                  <w:color w:val="0000FF"/>
                  <w:spacing w:val="-2"/>
                  <w:sz w:val="18"/>
                  <w:u w:val="single" w:color="0000FF"/>
                </w:rPr>
                <w:t>https://www.booktopia.com.au/professional-counseling-8ed-harold-hackney/book/9780134165776.html</w:t>
              </w:r>
            </w:hyperlink>
          </w:p>
          <w:p w14:paraId="6C36F1D7" w14:textId="77777777" w:rsidR="00C12E29" w:rsidRDefault="00C12E29" w:rsidP="00C12E29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14:paraId="12E8BF8B" w14:textId="77777777" w:rsidR="00C12E29" w:rsidRDefault="00C12E29" w:rsidP="00C12E29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8"/>
              </w:rPr>
              <w:t>Ivey A., Ivey M., &amp;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Zalaquett</w:t>
            </w:r>
            <w:proofErr w:type="spellEnd"/>
            <w:r>
              <w:rPr>
                <w:sz w:val="18"/>
              </w:rPr>
              <w:t xml:space="preserve">, C. (2022). </w:t>
            </w:r>
            <w:r>
              <w:rPr>
                <w:i/>
                <w:sz w:val="18"/>
              </w:rPr>
              <w:t>Intentional interviewing and counselling: Facilitating client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development in a multicultural society </w:t>
            </w:r>
            <w:r>
              <w:rPr>
                <w:sz w:val="18"/>
              </w:rPr>
              <w:t xml:space="preserve">(10th Ed). Cengage. </w:t>
            </w:r>
            <w:r>
              <w:rPr>
                <w:sz w:val="12"/>
              </w:rPr>
              <w:t xml:space="preserve">ISBN: 9780357622797 </w:t>
            </w:r>
            <w:proofErr w:type="spellStart"/>
            <w:r>
              <w:rPr>
                <w:sz w:val="12"/>
              </w:rPr>
              <w:t>ebook</w:t>
            </w:r>
            <w:proofErr w:type="spellEnd"/>
            <w:r>
              <w:rPr>
                <w:sz w:val="12"/>
              </w:rPr>
              <w:t xml:space="preserve"> ISBN: 9780357622889</w:t>
            </w:r>
          </w:p>
          <w:p w14:paraId="0608E37C" w14:textId="77777777" w:rsidR="00C12E29" w:rsidRDefault="000E1AC0" w:rsidP="00C12E29">
            <w:pP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</w:pPr>
            <w:hyperlink r:id="rId13">
              <w:r w:rsidR="00C12E29">
                <w:rPr>
                  <w:color w:val="0000FF"/>
                  <w:spacing w:val="-4"/>
                  <w:sz w:val="18"/>
                  <w:u w:val="single" w:color="0000FF"/>
                </w:rPr>
                <w:t>https://www.booktopia.com.au/intentional-interviewing-and-counseling-10ed-allen-ivey/book/9780357622797.html</w:t>
              </w:r>
            </w:hyperlink>
          </w:p>
        </w:tc>
      </w:tr>
      <w:tr w:rsidR="00C12E29" w14:paraId="267836F5" w14:textId="77777777" w:rsidTr="008A4BF3">
        <w:trPr>
          <w:gridBefore w:val="1"/>
          <w:wBefore w:w="25" w:type="dxa"/>
          <w:trHeight w:val="233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8250" w14:textId="77777777" w:rsidR="00C12E29" w:rsidRDefault="00C12E29" w:rsidP="00C12E29">
            <w:pPr>
              <w:jc w:val="center"/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COU104</w:t>
            </w:r>
          </w:p>
        </w:tc>
        <w:tc>
          <w:tcPr>
            <w:tcW w:w="1046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062F" w14:textId="77777777" w:rsidR="00C12E29" w:rsidRDefault="00C12E29" w:rsidP="00C12E29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8"/>
              </w:rPr>
              <w:t>Ivey A., Ivey M., &amp;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Zalaquett</w:t>
            </w:r>
            <w:proofErr w:type="spellEnd"/>
            <w:r>
              <w:rPr>
                <w:sz w:val="18"/>
              </w:rPr>
              <w:t xml:space="preserve">, C. (2022). </w:t>
            </w:r>
            <w:r>
              <w:rPr>
                <w:i/>
                <w:sz w:val="18"/>
              </w:rPr>
              <w:t>Intentional interviewing and counselling: Facilitating client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development in a multicultural society </w:t>
            </w:r>
            <w:r>
              <w:rPr>
                <w:sz w:val="18"/>
              </w:rPr>
              <w:t xml:space="preserve">(10th Ed). Cengage. </w:t>
            </w:r>
            <w:r>
              <w:rPr>
                <w:sz w:val="12"/>
              </w:rPr>
              <w:t xml:space="preserve">ISBN: 9780357622797 </w:t>
            </w:r>
            <w:proofErr w:type="spellStart"/>
            <w:r>
              <w:rPr>
                <w:sz w:val="12"/>
              </w:rPr>
              <w:t>ebook</w:t>
            </w:r>
            <w:proofErr w:type="spellEnd"/>
            <w:r>
              <w:rPr>
                <w:sz w:val="12"/>
              </w:rPr>
              <w:t xml:space="preserve"> ISBN: 9780357622889</w:t>
            </w:r>
          </w:p>
          <w:p w14:paraId="40F23215" w14:textId="77777777" w:rsidR="00C12E29" w:rsidRDefault="000E1AC0" w:rsidP="00C12E29">
            <w:pP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</w:pPr>
            <w:hyperlink r:id="rId14">
              <w:r w:rsidR="00C12E29">
                <w:rPr>
                  <w:color w:val="0000FF"/>
                  <w:spacing w:val="-4"/>
                  <w:sz w:val="18"/>
                  <w:u w:val="single" w:color="0000FF"/>
                </w:rPr>
                <w:t>https://www.booktopia.com.au/intentional-interviewing-and-counseling-10ed-allen-ivey/book/9780357622797.html</w:t>
              </w:r>
            </w:hyperlink>
          </w:p>
        </w:tc>
      </w:tr>
      <w:tr w:rsidR="00C12E29" w14:paraId="12D5286A" w14:textId="77777777" w:rsidTr="008A4BF3">
        <w:trPr>
          <w:gridBefore w:val="1"/>
          <w:wBefore w:w="25" w:type="dxa"/>
          <w:trHeight w:val="82"/>
        </w:trPr>
        <w:tc>
          <w:tcPr>
            <w:tcW w:w="1132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1AFC" w14:textId="77777777" w:rsidR="00C12E29" w:rsidRDefault="00C12E29" w:rsidP="00C12E29">
            <w:pPr>
              <w:autoSpaceDE/>
              <w:jc w:val="center"/>
              <w:rPr>
                <w:rFonts w:ascii="Calibri" w:eastAsia="Aptos" w:hAnsi="Calibri"/>
                <w:b/>
                <w:bCs/>
                <w:color w:val="000000"/>
                <w:sz w:val="20"/>
                <w:lang w:val="en-US" w:eastAsia="en-AU"/>
              </w:rPr>
            </w:pPr>
            <w:r>
              <w:rPr>
                <w:rFonts w:ascii="Calibri" w:eastAsia="Aptos" w:hAnsi="Calibri"/>
                <w:b/>
                <w:bCs/>
                <w:color w:val="000000"/>
                <w:sz w:val="20"/>
                <w:szCs w:val="22"/>
                <w:lang w:val="en-US" w:eastAsia="en-AU"/>
              </w:rPr>
              <w:t>Year 2 Textbooks</w:t>
            </w:r>
          </w:p>
        </w:tc>
      </w:tr>
      <w:tr w:rsidR="00C12E29" w14:paraId="36CBEE26" w14:textId="77777777" w:rsidTr="008A4BF3">
        <w:trPr>
          <w:gridBefore w:val="1"/>
          <w:wBefore w:w="25" w:type="dxa"/>
          <w:trHeight w:val="209"/>
        </w:trPr>
        <w:tc>
          <w:tcPr>
            <w:tcW w:w="85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2F85" w14:textId="77777777" w:rsidR="00C12E29" w:rsidRDefault="00C12E29" w:rsidP="00C12E29">
            <w:pPr>
              <w:jc w:val="center"/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COU202</w:t>
            </w:r>
          </w:p>
        </w:tc>
        <w:tc>
          <w:tcPr>
            <w:tcW w:w="10469" w:type="dxa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7BFF5" w14:textId="77777777" w:rsidR="00C12E29" w:rsidRDefault="00C12E29" w:rsidP="00C12E29">
            <w:pPr>
              <w:spacing w:line="276" w:lineRule="auto"/>
              <w:rPr>
                <w:rFonts w:ascii="Calibri" w:hAnsi="Calibri"/>
                <w:color w:val="0000FF"/>
                <w:sz w:val="16"/>
                <w:szCs w:val="20"/>
                <w:u w:val="single"/>
                <w:lang w:eastAsia="en-AU"/>
              </w:rPr>
            </w:pPr>
            <w:r>
              <w:rPr>
                <w:sz w:val="18"/>
              </w:rPr>
              <w:t>Sue,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Neville,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A., 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Smith,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(2019). </w:t>
            </w:r>
            <w:r>
              <w:rPr>
                <w:i/>
                <w:sz w:val="18"/>
              </w:rPr>
              <w:t>Counselling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culturally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diverse: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Theory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practice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(8</w:t>
            </w:r>
            <w:proofErr w:type="spellStart"/>
            <w:r>
              <w:rPr>
                <w:position w:val="4"/>
                <w:sz w:val="9"/>
              </w:rPr>
              <w:t>th</w:t>
            </w:r>
            <w:proofErr w:type="spellEnd"/>
            <w:r>
              <w:rPr>
                <w:spacing w:val="18"/>
                <w:position w:val="4"/>
                <w:sz w:val="9"/>
              </w:rPr>
              <w:t xml:space="preserve"> </w:t>
            </w:r>
            <w:r>
              <w:rPr>
                <w:sz w:val="18"/>
              </w:rPr>
              <w:t>ed.).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Wiley. I</w:t>
            </w:r>
            <w:r>
              <w:rPr>
                <w:sz w:val="16"/>
              </w:rPr>
              <w:t>SBN: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9781119448242</w:t>
            </w:r>
            <w:r>
              <w:rPr>
                <w:spacing w:val="40"/>
                <w:sz w:val="16"/>
              </w:rPr>
              <w:t xml:space="preserve"> </w:t>
            </w:r>
            <w:hyperlink r:id="rId15">
              <w:r>
                <w:rPr>
                  <w:color w:val="0000FF"/>
                  <w:sz w:val="14"/>
                  <w:u w:val="single" w:color="0000FF"/>
                </w:rPr>
                <w:t>https://www.booktopia.com.au/counseling-the-culturally-diverse-derald-wing-sue/book/9781119448242.htm</w:t>
              </w:r>
              <w:r>
                <w:rPr>
                  <w:color w:val="0000FF"/>
                  <w:sz w:val="14"/>
                </w:rPr>
                <w:t>l</w:t>
              </w:r>
            </w:hyperlink>
          </w:p>
        </w:tc>
      </w:tr>
      <w:tr w:rsidR="00C12E29" w14:paraId="00EC4C9B" w14:textId="77777777" w:rsidTr="008A4BF3">
        <w:trPr>
          <w:gridBefore w:val="1"/>
          <w:wBefore w:w="25" w:type="dxa"/>
          <w:trHeight w:val="227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00F8" w14:textId="77777777" w:rsidR="00C12E29" w:rsidRDefault="00C12E29" w:rsidP="00C12E29">
            <w:pPr>
              <w:jc w:val="center"/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COU203</w:t>
            </w:r>
          </w:p>
        </w:tc>
        <w:tc>
          <w:tcPr>
            <w:tcW w:w="1046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09C7" w14:textId="77777777" w:rsidR="00C12E29" w:rsidRDefault="00C12E29" w:rsidP="00C12E29">
            <w:pPr>
              <w:pStyle w:val="TableParagraph"/>
              <w:spacing w:before="1" w:line="219" w:lineRule="exact"/>
              <w:ind w:left="96"/>
              <w:rPr>
                <w:sz w:val="16"/>
              </w:rPr>
            </w:pPr>
            <w:r>
              <w:rPr>
                <w:sz w:val="18"/>
              </w:rPr>
              <w:t>Tolan,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Cameron,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(2017).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Skills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person-</w:t>
            </w:r>
            <w:proofErr w:type="spellStart"/>
            <w:r>
              <w:rPr>
                <w:i/>
                <w:sz w:val="18"/>
              </w:rPr>
              <w:t>centred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counselling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psychotherapy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proofErr w:type="spellStart"/>
            <w:r>
              <w:rPr>
                <w:position w:val="4"/>
                <w:sz w:val="9"/>
              </w:rPr>
              <w:t>rd</w:t>
            </w:r>
            <w:proofErr w:type="spellEnd"/>
            <w:r>
              <w:rPr>
                <w:spacing w:val="18"/>
                <w:position w:val="4"/>
                <w:sz w:val="9"/>
              </w:rPr>
              <w:t xml:space="preserve"> </w:t>
            </w:r>
            <w:r>
              <w:rPr>
                <w:sz w:val="18"/>
              </w:rPr>
              <w:t>ed.).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SAGE.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6"/>
              </w:rPr>
              <w:t>ISBN:</w:t>
            </w:r>
            <w:r>
              <w:rPr>
                <w:spacing w:val="-2"/>
                <w:sz w:val="16"/>
              </w:rPr>
              <w:t xml:space="preserve"> 9781473926592</w:t>
            </w:r>
          </w:p>
          <w:p w14:paraId="5F09EF68" w14:textId="77777777" w:rsidR="00C12E29" w:rsidRDefault="000E1AC0" w:rsidP="00C12E29">
            <w:pPr>
              <w:pStyle w:val="TableParagraph"/>
              <w:spacing w:line="170" w:lineRule="exact"/>
              <w:ind w:left="14"/>
              <w:rPr>
                <w:sz w:val="14"/>
              </w:rPr>
            </w:pPr>
            <w:hyperlink r:id="rId16">
              <w:r w:rsidR="00C12E29">
                <w:rPr>
                  <w:color w:val="0000FF"/>
                  <w:spacing w:val="-2"/>
                  <w:sz w:val="14"/>
                  <w:u w:val="single" w:color="0000FF"/>
                </w:rPr>
                <w:t>https://www.amazon.com.au/Skills-Person-Centred-Counselling-Psychotherapy-Janet/dp/1473926599</w:t>
              </w:r>
            </w:hyperlink>
          </w:p>
          <w:p w14:paraId="1B325A00" w14:textId="77777777" w:rsidR="00C12E29" w:rsidRDefault="00C12E29" w:rsidP="00C12E29">
            <w:pPr>
              <w:pStyle w:val="TableParagraph"/>
              <w:ind w:left="14"/>
              <w:rPr>
                <w:i/>
                <w:sz w:val="18"/>
              </w:rPr>
            </w:pPr>
            <w:r>
              <w:rPr>
                <w:sz w:val="18"/>
              </w:rPr>
              <w:t>Ledley,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Marx,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Heimberg,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(2010).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Making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cognitive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behavioural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therapy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work: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Clinical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process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new</w:t>
            </w:r>
            <w:r>
              <w:rPr>
                <w:i/>
                <w:spacing w:val="-2"/>
                <w:sz w:val="18"/>
              </w:rPr>
              <w:t xml:space="preserve"> practitioners</w:t>
            </w:r>
          </w:p>
          <w:p w14:paraId="75B37715" w14:textId="77777777" w:rsidR="00C12E29" w:rsidRDefault="00C12E29" w:rsidP="00C12E29">
            <w:pPr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sz w:val="18"/>
              </w:rPr>
              <w:t>(2</w:t>
            </w:r>
            <w:proofErr w:type="spellStart"/>
            <w:r>
              <w:rPr>
                <w:position w:val="4"/>
                <w:sz w:val="9"/>
              </w:rPr>
              <w:t>nd</w:t>
            </w:r>
            <w:proofErr w:type="spellEnd"/>
            <w:r>
              <w:rPr>
                <w:spacing w:val="17"/>
                <w:position w:val="4"/>
                <w:sz w:val="9"/>
              </w:rPr>
              <w:t xml:space="preserve"> </w:t>
            </w:r>
            <w:r>
              <w:rPr>
                <w:sz w:val="18"/>
              </w:rPr>
              <w:t>ed.).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York: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Guilford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6"/>
              </w:rPr>
              <w:t>[Note: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spellStart"/>
            <w:r>
              <w:rPr>
                <w:position w:val="5"/>
                <w:sz w:val="8"/>
              </w:rPr>
              <w:t>rd</w:t>
            </w:r>
            <w:proofErr w:type="spellEnd"/>
            <w:r>
              <w:rPr>
                <w:spacing w:val="15"/>
                <w:position w:val="5"/>
                <w:sz w:val="8"/>
              </w:rPr>
              <w:t xml:space="preserve"> </w:t>
            </w:r>
            <w:r>
              <w:rPr>
                <w:sz w:val="16"/>
              </w:rPr>
              <w:t>edition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editions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fine].</w:t>
            </w:r>
          </w:p>
        </w:tc>
      </w:tr>
      <w:tr w:rsidR="00C12E29" w14:paraId="00C74850" w14:textId="77777777" w:rsidTr="008A4BF3">
        <w:trPr>
          <w:gridBefore w:val="1"/>
          <w:wBefore w:w="25" w:type="dxa"/>
          <w:trHeight w:val="227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800C" w14:textId="77777777" w:rsidR="00C12E29" w:rsidRDefault="00C12E29" w:rsidP="00C12E29">
            <w:pPr>
              <w:jc w:val="center"/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COU204</w:t>
            </w:r>
          </w:p>
        </w:tc>
        <w:tc>
          <w:tcPr>
            <w:tcW w:w="1046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40682" w14:textId="77777777" w:rsidR="00C12E29" w:rsidRDefault="00C12E29" w:rsidP="00C12E29">
            <w:pPr>
              <w:pStyle w:val="TableParagraph"/>
              <w:spacing w:before="3" w:line="219" w:lineRule="exact"/>
              <w:ind w:left="129"/>
              <w:rPr>
                <w:sz w:val="16"/>
              </w:rPr>
            </w:pPr>
            <w:r>
              <w:rPr>
                <w:sz w:val="18"/>
              </w:rPr>
              <w:t>Corey,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Corey,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Corey,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(2019).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Issues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ethics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helping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professions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(10</w:t>
            </w:r>
            <w:proofErr w:type="spellStart"/>
            <w:r>
              <w:rPr>
                <w:position w:val="5"/>
                <w:sz w:val="12"/>
              </w:rPr>
              <w:t>th</w:t>
            </w:r>
            <w:proofErr w:type="spellEnd"/>
            <w:r>
              <w:rPr>
                <w:spacing w:val="9"/>
                <w:position w:val="5"/>
                <w:sz w:val="12"/>
              </w:rPr>
              <w:t xml:space="preserve"> </w:t>
            </w:r>
            <w:r>
              <w:rPr>
                <w:sz w:val="18"/>
              </w:rPr>
              <w:t>ed.).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Cengage.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6"/>
              </w:rPr>
              <w:t>ISBN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9781337406291</w:t>
            </w:r>
          </w:p>
          <w:p w14:paraId="45CA6667" w14:textId="77777777" w:rsidR="00C12E29" w:rsidRDefault="00C12E29" w:rsidP="00C12E29">
            <w:pPr>
              <w:pStyle w:val="ListParagraph"/>
              <w:ind w:left="841" w:hanging="841"/>
              <w:rPr>
                <w:rFonts w:ascii="Calibri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color w:val="0000FF"/>
                <w:spacing w:val="-2"/>
                <w:sz w:val="14"/>
                <w:u w:val="single" w:color="0000FF"/>
              </w:rPr>
              <w:t>https://cengage.com.au/product/title/issues-and-ethics-in-the-helping-professions/isbn/9781337406291?ISBNREDIRECT/isbn/9781337406291</w:t>
            </w:r>
          </w:p>
        </w:tc>
      </w:tr>
      <w:tr w:rsidR="00C12E29" w14:paraId="13CFDCDB" w14:textId="77777777" w:rsidTr="008A4BF3">
        <w:trPr>
          <w:gridBefore w:val="1"/>
          <w:wBefore w:w="25" w:type="dxa"/>
          <w:trHeight w:val="174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DA69" w14:textId="77777777" w:rsidR="00C12E29" w:rsidRDefault="00C12E29" w:rsidP="00C12E29">
            <w:pPr>
              <w:autoSpaceDE/>
              <w:jc w:val="center"/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COU205</w:t>
            </w:r>
          </w:p>
        </w:tc>
        <w:tc>
          <w:tcPr>
            <w:tcW w:w="1046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D493" w14:textId="77777777" w:rsidR="00C12E29" w:rsidRDefault="00C12E29" w:rsidP="00C12E29">
            <w:r>
              <w:rPr>
                <w:rFonts w:ascii="Calibri" w:hAnsi="Calibri"/>
                <w:color w:val="000000"/>
                <w:sz w:val="18"/>
                <w:szCs w:val="20"/>
                <w:lang w:eastAsia="en-AU"/>
              </w:rPr>
              <w:t xml:space="preserve">Bolton, G. E. &amp;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  <w:lang w:eastAsia="en-AU"/>
              </w:rPr>
              <w:t>Delderfield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20"/>
                <w:lang w:eastAsia="en-AU"/>
              </w:rPr>
              <w:t xml:space="preserve">, R. (2018). </w:t>
            </w:r>
            <w:r>
              <w:rPr>
                <w:rFonts w:ascii="Calibri" w:hAnsi="Calibri"/>
                <w:i/>
                <w:color w:val="000000"/>
                <w:sz w:val="18"/>
                <w:szCs w:val="20"/>
                <w:lang w:eastAsia="en-AU"/>
              </w:rPr>
              <w:t>Reflective practice</w:t>
            </w:r>
            <w:r>
              <w:rPr>
                <w:rFonts w:ascii="Calibri" w:hAnsi="Calibri"/>
                <w:color w:val="000000"/>
                <w:sz w:val="18"/>
                <w:szCs w:val="20"/>
                <w:lang w:eastAsia="en-AU"/>
              </w:rPr>
              <w:t xml:space="preserve">: </w:t>
            </w:r>
            <w:r>
              <w:rPr>
                <w:rFonts w:ascii="Calibri" w:hAnsi="Calibri"/>
                <w:i/>
                <w:iCs/>
                <w:color w:val="000000"/>
                <w:sz w:val="18"/>
                <w:szCs w:val="20"/>
                <w:lang w:eastAsia="en-AU"/>
              </w:rPr>
              <w:t>Writing and professional development</w:t>
            </w:r>
            <w:r>
              <w:rPr>
                <w:rFonts w:ascii="Calibri" w:hAnsi="Calibri"/>
                <w:color w:val="000000"/>
                <w:sz w:val="18"/>
                <w:szCs w:val="20"/>
                <w:lang w:eastAsia="en-AU"/>
              </w:rPr>
              <w:t xml:space="preserve"> (5</w:t>
            </w:r>
            <w:r>
              <w:rPr>
                <w:rFonts w:ascii="Calibri" w:hAnsi="Calibri"/>
                <w:color w:val="000000"/>
                <w:sz w:val="18"/>
                <w:szCs w:val="20"/>
                <w:vertAlign w:val="superscript"/>
                <w:lang w:eastAsia="en-AU"/>
              </w:rPr>
              <w:t>th</w:t>
            </w:r>
            <w:r>
              <w:rPr>
                <w:rFonts w:ascii="Calibri" w:hAnsi="Calibri"/>
                <w:color w:val="000000"/>
                <w:sz w:val="18"/>
                <w:szCs w:val="20"/>
                <w:lang w:eastAsia="en-AU"/>
              </w:rPr>
              <w:t xml:space="preserve">ed.) Sage. </w:t>
            </w:r>
            <w:r>
              <w:rPr>
                <w:rFonts w:ascii="Calibri" w:hAnsi="Calibri"/>
                <w:color w:val="000000"/>
                <w:sz w:val="12"/>
                <w:szCs w:val="20"/>
                <w:lang w:eastAsia="en-AU"/>
              </w:rPr>
              <w:t>ISBN: 9781526411709</w:t>
            </w:r>
            <w:r>
              <w:rPr>
                <w:rFonts w:ascii="Calibri" w:hAnsi="Calibri" w:cs="Calibri"/>
                <w:color w:val="000000"/>
                <w:sz w:val="8"/>
                <w:szCs w:val="18"/>
                <w:lang w:val="en-US"/>
              </w:rPr>
              <w:t xml:space="preserve"> </w:t>
            </w:r>
          </w:p>
          <w:p w14:paraId="1087D61C" w14:textId="77777777" w:rsidR="00C12E29" w:rsidRDefault="000E1AC0" w:rsidP="00C12E29">
            <w:hyperlink r:id="rId17" w:history="1">
              <w:r w:rsidR="00C12E29">
                <w:rPr>
                  <w:rStyle w:val="Hyperlink"/>
                  <w:rFonts w:ascii="Calibri" w:hAnsi="Calibri"/>
                  <w:sz w:val="14"/>
                  <w:szCs w:val="20"/>
                  <w:lang w:eastAsia="en-AU"/>
                </w:rPr>
                <w:t>https://www.booktopia.com.au/reflective-practice-gillie-e-j-bolton/book/9781526411709.html</w:t>
              </w:r>
            </w:hyperlink>
          </w:p>
          <w:p w14:paraId="462DA752" w14:textId="77777777" w:rsidR="00C12E29" w:rsidRDefault="00C12E29" w:rsidP="00C12E29">
            <w:pPr>
              <w:ind w:left="323" w:hanging="323"/>
              <w:jc w:val="both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en-AU"/>
              </w:rPr>
              <w:t xml:space="preserve">   OR</w:t>
            </w:r>
          </w:p>
          <w:p w14:paraId="6078C2A3" w14:textId="77777777" w:rsidR="00C12E29" w:rsidRDefault="00C12E29" w:rsidP="00C12E29">
            <w:pPr>
              <w:pStyle w:val="ListParagraph"/>
              <w:ind w:hanging="729"/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 xml:space="preserve"> Bolton, G. E. (2014).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  <w:lang w:eastAsia="en-AU"/>
              </w:rPr>
              <w:t>Reflective practice: Writing and professional development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 xml:space="preserve"> (4</w:t>
            </w:r>
            <w:r>
              <w:rPr>
                <w:rFonts w:ascii="Calibri" w:hAnsi="Calibri"/>
                <w:color w:val="000000"/>
                <w:sz w:val="18"/>
                <w:szCs w:val="18"/>
                <w:vertAlign w:val="superscript"/>
                <w:lang w:eastAsia="en-AU"/>
              </w:rPr>
              <w:t>th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 xml:space="preserve">ed.). Sage. </w:t>
            </w:r>
            <w:r>
              <w:rPr>
                <w:rFonts w:ascii="Calibri" w:hAnsi="Calibri"/>
                <w:color w:val="000000"/>
                <w:sz w:val="12"/>
                <w:szCs w:val="18"/>
                <w:lang w:eastAsia="en-AU"/>
              </w:rPr>
              <w:t xml:space="preserve">ISBN: 9781446282359 </w:t>
            </w:r>
            <w:r>
              <w:rPr>
                <w:sz w:val="18"/>
              </w:rPr>
              <w:t xml:space="preserve"> </w:t>
            </w:r>
            <w:hyperlink r:id="rId18" w:history="1">
              <w:r>
                <w:rPr>
                  <w:rStyle w:val="Hyperlink"/>
                  <w:rFonts w:ascii="Calibri" w:eastAsia="Times New Roman" w:hAnsi="Calibri"/>
                  <w:sz w:val="14"/>
                  <w:szCs w:val="20"/>
                  <w:lang w:eastAsia="en-AU"/>
                </w:rPr>
                <w:t>https://www.amazon.com/Reflective-Practice-Writing-Professional-Development/dp/144628235X</w:t>
              </w:r>
            </w:hyperlink>
          </w:p>
        </w:tc>
      </w:tr>
      <w:tr w:rsidR="00C12E29" w14:paraId="3B5F4EFC" w14:textId="77777777" w:rsidTr="008A4BF3">
        <w:trPr>
          <w:gridBefore w:val="1"/>
          <w:wBefore w:w="25" w:type="dxa"/>
          <w:trHeight w:val="174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77C8" w14:textId="77777777" w:rsidR="00C12E29" w:rsidRDefault="00C12E29" w:rsidP="00C12E29">
            <w:pPr>
              <w:autoSpaceDE/>
              <w:jc w:val="center"/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COU206</w:t>
            </w:r>
          </w:p>
        </w:tc>
        <w:tc>
          <w:tcPr>
            <w:tcW w:w="1046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EC4D" w14:textId="77777777" w:rsidR="00C12E29" w:rsidRDefault="00C12E29" w:rsidP="00C12E29">
            <w:r>
              <w:rPr>
                <w:rFonts w:ascii="Calibri" w:hAnsi="Calibri"/>
                <w:color w:val="000000"/>
                <w:sz w:val="18"/>
                <w:szCs w:val="20"/>
                <w:lang w:eastAsia="en-AU"/>
              </w:rPr>
              <w:t xml:space="preserve">Morgan, A. (2000). </w:t>
            </w:r>
            <w:r>
              <w:rPr>
                <w:rFonts w:ascii="Calibri" w:hAnsi="Calibri"/>
                <w:i/>
                <w:color w:val="000000"/>
                <w:sz w:val="18"/>
                <w:szCs w:val="20"/>
                <w:lang w:eastAsia="en-AU"/>
              </w:rPr>
              <w:t>What is narrative therapy</w:t>
            </w:r>
            <w:proofErr w:type="gramStart"/>
            <w:r>
              <w:rPr>
                <w:rFonts w:ascii="Calibri" w:hAnsi="Calibri"/>
                <w:i/>
                <w:color w:val="000000"/>
                <w:sz w:val="18"/>
                <w:szCs w:val="20"/>
                <w:lang w:eastAsia="en-AU"/>
              </w:rPr>
              <w:t>? :</w:t>
            </w:r>
            <w:proofErr w:type="gramEnd"/>
            <w:r>
              <w:rPr>
                <w:rFonts w:ascii="Calibri" w:hAnsi="Calibri"/>
                <w:i/>
                <w:color w:val="000000"/>
                <w:sz w:val="18"/>
                <w:szCs w:val="20"/>
                <w:lang w:eastAsia="en-AU"/>
              </w:rPr>
              <w:t xml:space="preserve"> An easy-to- read introduction. </w:t>
            </w:r>
            <w:r>
              <w:rPr>
                <w:rFonts w:ascii="Calibri" w:hAnsi="Calibri"/>
                <w:color w:val="000000"/>
                <w:sz w:val="18"/>
                <w:szCs w:val="20"/>
                <w:lang w:eastAsia="en-AU"/>
              </w:rPr>
              <w:t xml:space="preserve"> Dulwich Centre Publications. </w:t>
            </w:r>
            <w:r>
              <w:rPr>
                <w:rFonts w:ascii="Calibri" w:hAnsi="Calibri"/>
                <w:color w:val="000000"/>
                <w:sz w:val="12"/>
                <w:szCs w:val="20"/>
                <w:lang w:eastAsia="en-AU"/>
              </w:rPr>
              <w:t>ISBN: 9780957792906</w:t>
            </w:r>
          </w:p>
          <w:p w14:paraId="16312C1A" w14:textId="77777777" w:rsidR="00C12E29" w:rsidRDefault="000E1AC0" w:rsidP="00C12E29">
            <w:hyperlink r:id="rId19" w:history="1">
              <w:r w:rsidR="00C12E29">
                <w:rPr>
                  <w:rStyle w:val="Hyperlink"/>
                  <w:rFonts w:ascii="Calibri" w:hAnsi="Calibri"/>
                  <w:sz w:val="14"/>
                  <w:szCs w:val="20"/>
                  <w:lang w:eastAsia="en-AU"/>
                </w:rPr>
                <w:t>https://dulwichcentre.com.au/product/what-is-narrative-therapy-an-easy-to-read-introduction-alice-morgan/</w:t>
              </w:r>
            </w:hyperlink>
          </w:p>
          <w:p w14:paraId="7775AB06" w14:textId="77777777" w:rsidR="00C12E29" w:rsidRDefault="00C12E29" w:rsidP="00C12E29">
            <w:r>
              <w:rPr>
                <w:rFonts w:ascii="Calibri" w:hAnsi="Calibri"/>
                <w:color w:val="000000"/>
                <w:sz w:val="18"/>
                <w:szCs w:val="20"/>
                <w:lang w:eastAsia="en-AU"/>
              </w:rPr>
              <w:t xml:space="preserve">Sharry, J., Madden, B., &amp; Darmody, M. (2012). </w:t>
            </w:r>
            <w:r>
              <w:rPr>
                <w:rFonts w:ascii="Calibri" w:hAnsi="Calibri"/>
                <w:i/>
                <w:color w:val="000000"/>
                <w:sz w:val="18"/>
                <w:szCs w:val="20"/>
                <w:lang w:eastAsia="en-AU"/>
              </w:rPr>
              <w:t>Becoming a solution detective</w:t>
            </w:r>
            <w:r>
              <w:rPr>
                <w:rFonts w:ascii="Calibri" w:hAnsi="Calibri"/>
                <w:color w:val="000000"/>
                <w:sz w:val="18"/>
                <w:szCs w:val="20"/>
                <w:lang w:eastAsia="en-AU"/>
              </w:rPr>
              <w:t xml:space="preserve"> (2</w:t>
            </w:r>
            <w:r>
              <w:rPr>
                <w:rFonts w:ascii="Calibri" w:hAnsi="Calibri"/>
                <w:color w:val="000000"/>
                <w:sz w:val="18"/>
                <w:szCs w:val="20"/>
                <w:vertAlign w:val="superscript"/>
                <w:lang w:eastAsia="en-AU"/>
              </w:rPr>
              <w:t>nd</w:t>
            </w:r>
            <w:r>
              <w:rPr>
                <w:rFonts w:ascii="Calibri" w:hAnsi="Calibri"/>
                <w:color w:val="000000"/>
                <w:sz w:val="18"/>
                <w:szCs w:val="20"/>
                <w:lang w:eastAsia="en-AU"/>
              </w:rPr>
              <w:t xml:space="preserve"> ed.). Routledge.  </w:t>
            </w:r>
            <w:r>
              <w:rPr>
                <w:rFonts w:ascii="Calibri" w:hAnsi="Calibri"/>
                <w:color w:val="000000"/>
                <w:sz w:val="12"/>
                <w:szCs w:val="20"/>
                <w:lang w:eastAsia="en-AU"/>
              </w:rPr>
              <w:t xml:space="preserve">ISBN: 9780415896221 </w:t>
            </w:r>
            <w:proofErr w:type="spellStart"/>
            <w:r>
              <w:rPr>
                <w:rFonts w:ascii="Calibri" w:hAnsi="Calibri"/>
                <w:color w:val="000000"/>
                <w:sz w:val="12"/>
                <w:szCs w:val="20"/>
                <w:lang w:eastAsia="en-AU"/>
              </w:rPr>
              <w:t>Ebook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20"/>
                <w:lang w:eastAsia="en-AU"/>
              </w:rPr>
              <w:t xml:space="preserve"> ISBN: 9781136576034</w:t>
            </w:r>
          </w:p>
          <w:p w14:paraId="782EED41" w14:textId="77777777" w:rsidR="00C12E29" w:rsidRDefault="000E1AC0" w:rsidP="00C12E29">
            <w:hyperlink r:id="rId20" w:history="1">
              <w:r w:rsidR="00C12E29">
                <w:rPr>
                  <w:rStyle w:val="Hyperlink"/>
                  <w:rFonts w:ascii="Calibri" w:hAnsi="Calibri"/>
                  <w:sz w:val="14"/>
                  <w:szCs w:val="20"/>
                  <w:lang w:eastAsia="en-AU"/>
                </w:rPr>
                <w:t>https://www.kobo.com/au/en/ebook/becoming-a-solution-detective</w:t>
              </w:r>
            </w:hyperlink>
          </w:p>
          <w:p w14:paraId="3B50BBFE" w14:textId="77777777" w:rsidR="00C12E29" w:rsidRDefault="000E1AC0" w:rsidP="00C12E29">
            <w:hyperlink r:id="rId21" w:history="1">
              <w:r w:rsidR="00C12E29">
                <w:rPr>
                  <w:rStyle w:val="Hyperlink"/>
                  <w:rFonts w:ascii="Calibri" w:hAnsi="Calibri"/>
                  <w:sz w:val="14"/>
                  <w:szCs w:val="20"/>
                  <w:lang w:eastAsia="en-AU"/>
                </w:rPr>
                <w:t>https://www.ebooks.com/en-au/957199/becoming-a-solution-detective/sharry-john-madden-brendan-darmody-melissa/</w:t>
              </w:r>
            </w:hyperlink>
          </w:p>
          <w:p w14:paraId="2348CFF9" w14:textId="77777777" w:rsidR="00C12E29" w:rsidRDefault="00C12E29" w:rsidP="00C12E29">
            <w:pPr>
              <w:pStyle w:val="ListParagraph"/>
              <w:ind w:hanging="729"/>
              <w:rPr>
                <w:rFonts w:ascii="Calibri" w:hAnsi="Calibri"/>
                <w:color w:val="000000"/>
                <w:sz w:val="18"/>
                <w:szCs w:val="20"/>
                <w:lang w:eastAsia="en-AU"/>
              </w:rPr>
            </w:pPr>
          </w:p>
        </w:tc>
      </w:tr>
      <w:tr w:rsidR="00C12E29" w14:paraId="0E85393D" w14:textId="77777777" w:rsidTr="008A4BF3">
        <w:trPr>
          <w:gridBefore w:val="1"/>
          <w:wBefore w:w="25" w:type="dxa"/>
          <w:trHeight w:val="174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5F6FB" w14:textId="77777777" w:rsidR="00C12E29" w:rsidRDefault="00C12E29" w:rsidP="00C12E29">
            <w:pPr>
              <w:autoSpaceDE/>
              <w:jc w:val="center"/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COU207</w:t>
            </w:r>
          </w:p>
        </w:tc>
        <w:tc>
          <w:tcPr>
            <w:tcW w:w="1046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E86E" w14:textId="77777777" w:rsidR="00C12E29" w:rsidRDefault="00C12E29" w:rsidP="00C12E29">
            <w:pPr>
              <w:autoSpaceDE/>
            </w:pPr>
            <w:r>
              <w:rPr>
                <w:rFonts w:ascii="Aptos" w:hAnsi="Aptos" w:cs="Aptos"/>
                <w:color w:val="000000"/>
                <w:sz w:val="18"/>
                <w:szCs w:val="18"/>
                <w:shd w:val="clear" w:color="auto" w:fill="FFFFFF"/>
              </w:rPr>
              <w:t xml:space="preserve">Patterson, J. E., Williams, L., Edwards, T. M., </w:t>
            </w:r>
            <w:proofErr w:type="spellStart"/>
            <w:r>
              <w:rPr>
                <w:rFonts w:ascii="Aptos" w:hAnsi="Aptos" w:cs="Aptos"/>
                <w:color w:val="000000"/>
                <w:sz w:val="18"/>
                <w:szCs w:val="18"/>
                <w:shd w:val="clear" w:color="auto" w:fill="FFFFFF"/>
              </w:rPr>
              <w:t>Chamow</w:t>
            </w:r>
            <w:proofErr w:type="spellEnd"/>
            <w:r>
              <w:rPr>
                <w:rFonts w:ascii="Aptos" w:hAnsi="Aptos" w:cs="Aptos"/>
                <w:color w:val="000000"/>
                <w:sz w:val="18"/>
                <w:szCs w:val="18"/>
                <w:shd w:val="clear" w:color="auto" w:fill="FFFFFF"/>
              </w:rPr>
              <w:t>, L., &amp; Grauf-Grounds, C. (2018).</w:t>
            </w:r>
            <w:r>
              <w:rPr>
                <w:rFonts w:ascii="Aptos" w:hAnsi="Aptos" w:cs="Aptos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Essential skills in family therapy: From the first interview to termination </w:t>
            </w:r>
            <w:r>
              <w:rPr>
                <w:rFonts w:ascii="Aptos" w:hAnsi="Aptos" w:cs="Aptos"/>
                <w:color w:val="000000"/>
                <w:sz w:val="18"/>
                <w:szCs w:val="18"/>
                <w:shd w:val="clear" w:color="auto" w:fill="FFFFFF"/>
              </w:rPr>
              <w:t>(3</w:t>
            </w:r>
            <w:r>
              <w:rPr>
                <w:rFonts w:ascii="Aptos" w:hAnsi="Aptos" w:cs="Aptos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rd</w:t>
            </w:r>
            <w:r>
              <w:rPr>
                <w:rFonts w:ascii="Aptos" w:hAnsi="Aptos" w:cs="Aptos"/>
                <w:color w:val="000000"/>
                <w:sz w:val="18"/>
                <w:szCs w:val="18"/>
                <w:shd w:val="clear" w:color="auto" w:fill="FFFFFF"/>
              </w:rPr>
              <w:t xml:space="preserve"> ed.). Guilford Publications.  </w:t>
            </w:r>
            <w:r>
              <w:rPr>
                <w:rFonts w:ascii="Aptos" w:hAnsi="Aptos" w:cs="Aptos"/>
                <w:color w:val="000000"/>
                <w:sz w:val="12"/>
                <w:szCs w:val="18"/>
                <w:shd w:val="clear" w:color="auto" w:fill="FFFFFF"/>
              </w:rPr>
              <w:t>ISBN 9781462533435</w:t>
            </w:r>
          </w:p>
          <w:p w14:paraId="7FA1975A" w14:textId="77777777" w:rsidR="00C12E29" w:rsidRDefault="000E1AC0" w:rsidP="00C12E29">
            <w:hyperlink r:id="rId22" w:history="1">
              <w:r w:rsidR="00C12E29">
                <w:rPr>
                  <w:rStyle w:val="Hyperlink"/>
                  <w:rFonts w:ascii="Calibri" w:hAnsi="Calibri"/>
                  <w:sz w:val="14"/>
                  <w:szCs w:val="20"/>
                  <w:lang w:eastAsia="en-AU"/>
                </w:rPr>
                <w:t>https://www.guilford.com/books/Essential-Skills-in-Family-Therapy/Patterson-Williams-Edwards-Chamow/9781462533435</w:t>
              </w:r>
            </w:hyperlink>
          </w:p>
          <w:p w14:paraId="75385E43" w14:textId="77777777" w:rsidR="00C12E29" w:rsidRDefault="00C12E29" w:rsidP="00C12E29">
            <w:pPr>
              <w:pStyle w:val="ListParagraph"/>
              <w:ind w:hanging="729"/>
              <w:rPr>
                <w:rFonts w:ascii="Calibri" w:hAnsi="Calibri"/>
                <w:color w:val="000000"/>
                <w:sz w:val="18"/>
                <w:szCs w:val="20"/>
                <w:lang w:eastAsia="en-AU"/>
              </w:rPr>
            </w:pPr>
          </w:p>
        </w:tc>
      </w:tr>
      <w:tr w:rsidR="00C12E29" w14:paraId="74A6C442" w14:textId="77777777" w:rsidTr="008A4BF3">
        <w:trPr>
          <w:gridBefore w:val="1"/>
          <w:wBefore w:w="25" w:type="dxa"/>
          <w:trHeight w:val="174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1873E" w14:textId="77777777" w:rsidR="00C12E29" w:rsidRDefault="00C12E29" w:rsidP="00C12E29">
            <w:pPr>
              <w:autoSpaceDE/>
              <w:jc w:val="center"/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PSY201</w:t>
            </w:r>
          </w:p>
        </w:tc>
        <w:tc>
          <w:tcPr>
            <w:tcW w:w="1046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2432" w14:textId="77777777" w:rsidR="00C12E29" w:rsidRDefault="00C12E29" w:rsidP="00C12E29">
            <w:pPr>
              <w:pStyle w:val="ListParagraph"/>
              <w:ind w:left="-9"/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  <w:t xml:space="preserve">Kail, R. V., &amp; Cavanaugh, J. C. (2019). </w:t>
            </w:r>
            <w:r>
              <w:rPr>
                <w:rFonts w:ascii="Calibri" w:hAnsi="Calibri" w:cs="Calibri"/>
                <w:i/>
                <w:color w:val="000000"/>
                <w:sz w:val="18"/>
                <w:szCs w:val="18"/>
                <w:lang w:eastAsia="en-AU"/>
              </w:rPr>
              <w:t>Human development: A life-span view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  <w:t>(8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  <w:lang w:eastAsia="en-AU"/>
              </w:rPr>
              <w:t>th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  <w:t xml:space="preserve"> ed.).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  <w:t xml:space="preserve">Cengage. </w:t>
            </w: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 xml:space="preserve">ISBN: 9781337554831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ebook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 xml:space="preserve"> ISBN: 9780357687178</w:t>
            </w:r>
          </w:p>
          <w:p w14:paraId="201F87BB" w14:textId="77777777" w:rsidR="00C12E29" w:rsidRDefault="000E1AC0" w:rsidP="00C12E29">
            <w:pPr>
              <w:pStyle w:val="ListParagraph"/>
              <w:ind w:hanging="729"/>
            </w:pPr>
            <w:hyperlink r:id="rId23" w:history="1">
              <w:r w:rsidR="00C12E29">
                <w:rPr>
                  <w:rStyle w:val="Hyperlink"/>
                  <w:rFonts w:ascii="Calibri" w:eastAsia="Times New Roman" w:hAnsi="Calibri"/>
                  <w:sz w:val="14"/>
                  <w:szCs w:val="20"/>
                  <w:lang w:eastAsia="en-AU"/>
                </w:rPr>
                <w:t>https://cengage.com.au/product/isbn/9781337554831</w:t>
              </w:r>
            </w:hyperlink>
          </w:p>
        </w:tc>
      </w:tr>
      <w:tr w:rsidR="00C12E29" w14:paraId="01DF38B0" w14:textId="77777777" w:rsidTr="008A4BF3">
        <w:trPr>
          <w:gridBefore w:val="1"/>
          <w:wBefore w:w="25" w:type="dxa"/>
          <w:trHeight w:val="174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40213" w14:textId="77777777" w:rsidR="00C12E29" w:rsidRDefault="00C12E29" w:rsidP="00C12E29">
            <w:pPr>
              <w:autoSpaceDE/>
              <w:jc w:val="center"/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PSY204</w:t>
            </w:r>
          </w:p>
        </w:tc>
        <w:tc>
          <w:tcPr>
            <w:tcW w:w="1046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7489" w14:textId="77777777" w:rsidR="00C12E29" w:rsidRDefault="00C12E29" w:rsidP="00C12E29">
            <w:pPr>
              <w:pStyle w:val="ListParagraph"/>
              <w:ind w:left="-9"/>
            </w:pPr>
            <w:r>
              <w:rPr>
                <w:rFonts w:ascii="Calibri" w:hAnsi="Calibri"/>
                <w:color w:val="000000"/>
                <w:sz w:val="18"/>
                <w:szCs w:val="20"/>
                <w:lang w:eastAsia="en-AU"/>
              </w:rPr>
              <w:t xml:space="preserve">Kail, R. V., &amp; Cavanaugh, J. C. (2019). </w:t>
            </w:r>
            <w:r>
              <w:rPr>
                <w:rFonts w:ascii="Calibri" w:hAnsi="Calibri"/>
                <w:i/>
                <w:color w:val="000000"/>
                <w:sz w:val="18"/>
                <w:szCs w:val="20"/>
                <w:lang w:eastAsia="en-AU"/>
              </w:rPr>
              <w:t>Human development: A life-span view</w:t>
            </w:r>
            <w:r>
              <w:rPr>
                <w:rFonts w:ascii="Calibri" w:hAnsi="Calibri"/>
                <w:color w:val="000000"/>
                <w:sz w:val="18"/>
                <w:szCs w:val="20"/>
                <w:lang w:eastAsia="en-AU"/>
              </w:rPr>
              <w:t>. (8</w:t>
            </w:r>
            <w:r>
              <w:rPr>
                <w:rFonts w:ascii="Calibri" w:hAnsi="Calibri"/>
                <w:color w:val="000000"/>
                <w:sz w:val="18"/>
                <w:szCs w:val="20"/>
                <w:vertAlign w:val="superscript"/>
                <w:lang w:eastAsia="en-AU"/>
              </w:rPr>
              <w:t>th</w:t>
            </w:r>
            <w:r>
              <w:rPr>
                <w:rFonts w:ascii="Calibri" w:hAnsi="Calibri"/>
                <w:color w:val="000000"/>
                <w:sz w:val="18"/>
                <w:szCs w:val="20"/>
                <w:lang w:eastAsia="en-AU"/>
              </w:rPr>
              <w:t xml:space="preserve"> ed.). Cengage. </w:t>
            </w: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 xml:space="preserve">ISBN: 9781337554831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ebook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 xml:space="preserve"> ISBN: 9780357687178</w:t>
            </w:r>
          </w:p>
          <w:p w14:paraId="2ED3793F" w14:textId="77777777" w:rsidR="00C12E29" w:rsidRDefault="000E1AC0" w:rsidP="00C12E29">
            <w:pPr>
              <w:pStyle w:val="ListParagraph"/>
              <w:ind w:hanging="729"/>
            </w:pPr>
            <w:hyperlink r:id="rId24" w:history="1">
              <w:r w:rsidR="00C12E29">
                <w:rPr>
                  <w:rStyle w:val="Hyperlink"/>
                  <w:rFonts w:ascii="Calibri" w:eastAsia="Times New Roman" w:hAnsi="Calibri"/>
                  <w:sz w:val="14"/>
                  <w:szCs w:val="20"/>
                  <w:lang w:eastAsia="en-AU"/>
                </w:rPr>
                <w:t>https://cengage.com.au/product/isbn/9781337554831</w:t>
              </w:r>
            </w:hyperlink>
          </w:p>
        </w:tc>
      </w:tr>
      <w:tr w:rsidR="00C12E29" w14:paraId="50150631" w14:textId="77777777" w:rsidTr="008A4BF3">
        <w:trPr>
          <w:gridBefore w:val="1"/>
          <w:wBefore w:w="25" w:type="dxa"/>
          <w:trHeight w:val="109"/>
        </w:trPr>
        <w:tc>
          <w:tcPr>
            <w:tcW w:w="1132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E6065" w14:textId="77777777" w:rsidR="00C12E29" w:rsidRDefault="00C12E29" w:rsidP="00C12E29">
            <w:pPr>
              <w:autoSpaceDE/>
              <w:jc w:val="center"/>
            </w:pPr>
            <w:r>
              <w:rPr>
                <w:rFonts w:ascii="Calibri" w:eastAsia="Aptos" w:hAnsi="Calibri"/>
                <w:b/>
                <w:bCs/>
                <w:color w:val="000000"/>
                <w:sz w:val="20"/>
                <w:szCs w:val="22"/>
                <w:lang w:val="en-US" w:eastAsia="en-AU"/>
              </w:rPr>
              <w:t>Year 3 Textbooks</w:t>
            </w:r>
          </w:p>
        </w:tc>
      </w:tr>
      <w:tr w:rsidR="00C12E29" w14:paraId="54EF0124" w14:textId="77777777" w:rsidTr="008A4BF3">
        <w:trPr>
          <w:gridBefore w:val="1"/>
          <w:wBefore w:w="25" w:type="dxa"/>
          <w:trHeight w:val="184"/>
        </w:trPr>
        <w:tc>
          <w:tcPr>
            <w:tcW w:w="85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6E2D" w14:textId="77777777" w:rsidR="00C12E29" w:rsidRDefault="00C12E29" w:rsidP="00C12E29">
            <w:pPr>
              <w:autoSpaceDE/>
              <w:jc w:val="center"/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COU302</w:t>
            </w:r>
          </w:p>
        </w:tc>
        <w:tc>
          <w:tcPr>
            <w:tcW w:w="10469" w:type="dxa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8F29" w14:textId="77777777" w:rsidR="00C12E29" w:rsidRDefault="00C12E29" w:rsidP="00C12E29">
            <w:pPr>
              <w:pStyle w:val="TableParagraph"/>
              <w:spacing w:before="1"/>
              <w:ind w:left="14" w:firstLine="81"/>
              <w:rPr>
                <w:sz w:val="16"/>
              </w:rPr>
            </w:pPr>
            <w:proofErr w:type="gramStart"/>
            <w:r>
              <w:rPr>
                <w:sz w:val="18"/>
              </w:rPr>
              <w:t>Harris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Winkokuer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(2019). </w:t>
            </w:r>
            <w:r>
              <w:rPr>
                <w:i/>
                <w:sz w:val="18"/>
              </w:rPr>
              <w:t>Principles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practice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grief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counselling</w:t>
            </w:r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proofErr w:type="spellStart"/>
            <w:r>
              <w:rPr>
                <w:position w:val="4"/>
                <w:sz w:val="9"/>
              </w:rPr>
              <w:t>rd</w:t>
            </w:r>
            <w:proofErr w:type="spellEnd"/>
            <w:r>
              <w:rPr>
                <w:spacing w:val="19"/>
                <w:position w:val="4"/>
                <w:sz w:val="9"/>
              </w:rPr>
              <w:t xml:space="preserve"> </w:t>
            </w:r>
            <w:r>
              <w:rPr>
                <w:sz w:val="18"/>
              </w:rPr>
              <w:t>ed.)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Springer.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ISBN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9780826173324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ebook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9780826173331</w:t>
            </w:r>
          </w:p>
          <w:p w14:paraId="3F26F76E" w14:textId="77777777" w:rsidR="00C12E29" w:rsidRDefault="000E1AC0" w:rsidP="00C12E29">
            <w:hyperlink r:id="rId25">
              <w:r w:rsidR="00C12E29">
                <w:rPr>
                  <w:color w:val="0000FF"/>
                  <w:spacing w:val="-2"/>
                  <w:sz w:val="14"/>
                  <w:u w:val="single" w:color="0000FF"/>
                </w:rPr>
                <w:t>https:</w:t>
              </w:r>
              <w:r w:rsidR="00C12E29">
                <w:rPr>
                  <w:color w:val="0000FF"/>
                  <w:spacing w:val="41"/>
                  <w:sz w:val="14"/>
                  <w:u w:val="single" w:color="0000FF"/>
                </w:rPr>
                <w:t xml:space="preserve">  </w:t>
              </w:r>
              <w:r w:rsidR="00C12E29">
                <w:rPr>
                  <w:color w:val="0000FF"/>
                  <w:spacing w:val="-2"/>
                  <w:sz w:val="14"/>
                  <w:u w:val="single" w:color="0000FF"/>
                </w:rPr>
                <w:t>/www.booktopia.com.au/principles-and-practice-of-grief-counseling-darcy-l-harris/book/9780826173324.html</w:t>
              </w:r>
              <w:r w:rsidR="00C12E29">
                <w:rPr>
                  <w:color w:val="0000FF"/>
                  <w:spacing w:val="40"/>
                  <w:sz w:val="14"/>
                  <w:u w:val="single" w:color="0000FF"/>
                </w:rPr>
                <w:t xml:space="preserve"> </w:t>
              </w:r>
            </w:hyperlink>
          </w:p>
        </w:tc>
      </w:tr>
      <w:tr w:rsidR="00C12E29" w14:paraId="6BDE6F57" w14:textId="77777777" w:rsidTr="008A4BF3">
        <w:trPr>
          <w:gridBefore w:val="1"/>
          <w:wBefore w:w="25" w:type="dxa"/>
          <w:trHeight w:val="184"/>
        </w:trPr>
        <w:tc>
          <w:tcPr>
            <w:tcW w:w="85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952C" w14:textId="77777777" w:rsidR="00C12E29" w:rsidRDefault="00C12E29" w:rsidP="00C12E29">
            <w:pPr>
              <w:autoSpaceDE/>
              <w:jc w:val="center"/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lastRenderedPageBreak/>
              <w:t>COU303</w:t>
            </w:r>
          </w:p>
        </w:tc>
        <w:tc>
          <w:tcPr>
            <w:tcW w:w="10469" w:type="dxa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6A3B0" w14:textId="77777777" w:rsidR="00C12E29" w:rsidRPr="005C6EDD" w:rsidRDefault="00C12E29" w:rsidP="00775924">
            <w:pPr>
              <w:widowControl w:val="0"/>
              <w:suppressAutoHyphens w:val="0"/>
              <w:spacing w:before="6" w:line="219" w:lineRule="exact"/>
              <w:rPr>
                <w:rFonts w:ascii="Calibri" w:eastAsia="Calibri" w:hAnsi="Calibri" w:cs="Calibri"/>
                <w:sz w:val="18"/>
                <w:szCs w:val="22"/>
                <w:lang w:val="en-US"/>
              </w:rPr>
            </w:pP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Geldard,</w:t>
            </w:r>
            <w:r w:rsidRPr="005C6EDD">
              <w:rPr>
                <w:rFonts w:ascii="Calibri" w:eastAsia="Calibri" w:hAnsi="Calibri" w:cs="Calibri"/>
                <w:spacing w:val="-5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K.,</w:t>
            </w:r>
            <w:r w:rsidRPr="005C6EDD">
              <w:rPr>
                <w:rFonts w:ascii="Calibri" w:eastAsia="Calibri" w:hAnsi="Calibri" w:cs="Calibri"/>
                <w:spacing w:val="-5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Geldard,</w:t>
            </w:r>
            <w:r w:rsidRPr="005C6EDD">
              <w:rPr>
                <w:rFonts w:ascii="Calibri" w:eastAsia="Calibri" w:hAnsi="Calibri" w:cs="Calibri"/>
                <w:spacing w:val="-4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D.,</w:t>
            </w:r>
            <w:r w:rsidRPr="005C6EDD">
              <w:rPr>
                <w:rFonts w:ascii="Calibri" w:eastAsia="Calibri" w:hAnsi="Calibri" w:cs="Calibri"/>
                <w:spacing w:val="-5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&amp;</w:t>
            </w:r>
            <w:r w:rsidRPr="005C6EDD">
              <w:rPr>
                <w:rFonts w:ascii="Calibri" w:eastAsia="Calibri" w:hAnsi="Calibri" w:cs="Calibri"/>
                <w:spacing w:val="-5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Yin</w:t>
            </w:r>
            <w:r w:rsidRPr="005C6EDD">
              <w:rPr>
                <w:rFonts w:ascii="Calibri" w:eastAsia="Calibri" w:hAnsi="Calibri" w:cs="Calibri"/>
                <w:spacing w:val="-8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Foo,</w:t>
            </w:r>
            <w:r w:rsidRPr="005C6EDD">
              <w:rPr>
                <w:rFonts w:ascii="Calibri" w:eastAsia="Calibri" w:hAnsi="Calibri" w:cs="Calibri"/>
                <w:spacing w:val="-5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R.</w:t>
            </w:r>
            <w:r w:rsidRPr="005C6EDD">
              <w:rPr>
                <w:rFonts w:ascii="Calibri" w:eastAsia="Calibri" w:hAnsi="Calibri" w:cs="Calibri"/>
                <w:spacing w:val="-7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(2018).</w:t>
            </w:r>
            <w:r w:rsidRPr="005C6EDD">
              <w:rPr>
                <w:rFonts w:ascii="Calibri" w:eastAsia="Calibri" w:hAnsi="Calibri" w:cs="Calibri"/>
                <w:spacing w:val="-2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i/>
                <w:sz w:val="18"/>
                <w:szCs w:val="22"/>
                <w:lang w:val="en-US"/>
              </w:rPr>
              <w:t>Counselling</w:t>
            </w:r>
            <w:r w:rsidRPr="005C6EDD">
              <w:rPr>
                <w:rFonts w:ascii="Calibri" w:eastAsia="Calibri" w:hAnsi="Calibri" w:cs="Calibri"/>
                <w:i/>
                <w:spacing w:val="-6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i/>
                <w:sz w:val="18"/>
                <w:szCs w:val="22"/>
                <w:lang w:val="en-US"/>
              </w:rPr>
              <w:t>children:</w:t>
            </w:r>
            <w:r w:rsidRPr="005C6EDD">
              <w:rPr>
                <w:rFonts w:ascii="Calibri" w:eastAsia="Calibri" w:hAnsi="Calibri" w:cs="Calibri"/>
                <w:i/>
                <w:spacing w:val="-9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i/>
                <w:sz w:val="18"/>
                <w:szCs w:val="22"/>
                <w:lang w:val="en-US"/>
              </w:rPr>
              <w:t>A</w:t>
            </w:r>
            <w:r w:rsidRPr="005C6EDD">
              <w:rPr>
                <w:rFonts w:ascii="Calibri" w:eastAsia="Calibri" w:hAnsi="Calibri" w:cs="Calibri"/>
                <w:i/>
                <w:spacing w:val="-6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i/>
                <w:sz w:val="18"/>
                <w:szCs w:val="22"/>
                <w:lang w:val="en-US"/>
              </w:rPr>
              <w:t>practical</w:t>
            </w:r>
            <w:r w:rsidRPr="005C6EDD">
              <w:rPr>
                <w:rFonts w:ascii="Calibri" w:eastAsia="Calibri" w:hAnsi="Calibri" w:cs="Calibri"/>
                <w:i/>
                <w:spacing w:val="-6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i/>
                <w:sz w:val="18"/>
                <w:szCs w:val="22"/>
                <w:lang w:val="en-US"/>
              </w:rPr>
              <w:t xml:space="preserve">introduction </w:t>
            </w: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(5</w:t>
            </w:r>
            <w:proofErr w:type="spellStart"/>
            <w:r w:rsidRPr="005C6EDD">
              <w:rPr>
                <w:rFonts w:ascii="Calibri" w:eastAsia="Calibri" w:hAnsi="Calibri" w:cs="Calibri"/>
                <w:position w:val="5"/>
                <w:sz w:val="12"/>
                <w:szCs w:val="22"/>
                <w:lang w:val="en-US"/>
              </w:rPr>
              <w:t>th</w:t>
            </w:r>
            <w:proofErr w:type="spellEnd"/>
            <w:r w:rsidRPr="005C6EDD">
              <w:rPr>
                <w:rFonts w:ascii="Calibri" w:eastAsia="Calibri" w:hAnsi="Calibri" w:cs="Calibri"/>
                <w:spacing w:val="7"/>
                <w:position w:val="5"/>
                <w:sz w:val="12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ed.).</w:t>
            </w:r>
            <w:r w:rsidRPr="005C6EDD">
              <w:rPr>
                <w:rFonts w:ascii="Calibri" w:eastAsia="Calibri" w:hAnsi="Calibri" w:cs="Calibri"/>
                <w:spacing w:val="-9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Sage</w:t>
            </w:r>
            <w:r w:rsidRPr="005C6EDD">
              <w:rPr>
                <w:rFonts w:ascii="Calibri" w:eastAsia="Calibri" w:hAnsi="Calibri" w:cs="Calibri"/>
                <w:spacing w:val="-6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pacing w:val="-2"/>
                <w:sz w:val="18"/>
                <w:szCs w:val="22"/>
                <w:lang w:val="en-US"/>
              </w:rPr>
              <w:t>Publications.</w:t>
            </w:r>
          </w:p>
          <w:p w14:paraId="07A23D3B" w14:textId="77777777" w:rsidR="00C12E29" w:rsidRPr="005C6EDD" w:rsidRDefault="00C12E29" w:rsidP="00775924">
            <w:pPr>
              <w:widowControl w:val="0"/>
              <w:suppressAutoHyphens w:val="0"/>
              <w:spacing w:line="195" w:lineRule="exact"/>
              <w:rPr>
                <w:rFonts w:ascii="Calibri" w:eastAsia="Calibri" w:hAnsi="Calibri" w:cs="Calibri"/>
                <w:sz w:val="14"/>
                <w:szCs w:val="22"/>
                <w:lang w:val="en-US"/>
              </w:rPr>
            </w:pPr>
            <w:r w:rsidRPr="005C6EDD">
              <w:rPr>
                <w:rFonts w:ascii="Calibri" w:eastAsia="Calibri" w:hAnsi="Calibri" w:cs="Calibri"/>
                <w:spacing w:val="-2"/>
                <w:sz w:val="16"/>
                <w:szCs w:val="22"/>
                <w:lang w:val="en-US"/>
              </w:rPr>
              <w:t>ISBN:</w:t>
            </w:r>
            <w:r w:rsidRPr="005C6EDD">
              <w:rPr>
                <w:rFonts w:ascii="Calibri" w:eastAsia="Calibri" w:hAnsi="Calibri" w:cs="Calibri"/>
                <w:spacing w:val="25"/>
                <w:sz w:val="16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pacing w:val="-2"/>
                <w:sz w:val="16"/>
                <w:szCs w:val="22"/>
                <w:lang w:val="en-US"/>
              </w:rPr>
              <w:t>9781473953338</w:t>
            </w:r>
            <w:r w:rsidRPr="005C6EDD">
              <w:rPr>
                <w:rFonts w:ascii="Calibri" w:eastAsia="Calibri" w:hAnsi="Calibri" w:cs="Calibri"/>
                <w:spacing w:val="39"/>
                <w:sz w:val="16"/>
                <w:szCs w:val="22"/>
                <w:lang w:val="en-US"/>
              </w:rPr>
              <w:t xml:space="preserve">  </w:t>
            </w:r>
            <w:hyperlink r:id="rId26">
              <w:r w:rsidRPr="005C6EDD">
                <w:rPr>
                  <w:rFonts w:ascii="Calibri" w:eastAsia="Calibri" w:hAnsi="Calibri" w:cs="Calibri"/>
                  <w:color w:val="0000FF"/>
                  <w:spacing w:val="-2"/>
                  <w:sz w:val="14"/>
                  <w:szCs w:val="22"/>
                  <w:u w:val="single" w:color="0000FF"/>
                  <w:lang w:val="en-US"/>
                </w:rPr>
                <w:t>https://www.booktopia.com.au/counselling-children-kathryn-geldard/book/9781473953338.htm</w:t>
              </w:r>
              <w:r w:rsidRPr="005C6EDD">
                <w:rPr>
                  <w:rFonts w:ascii="Calibri" w:eastAsia="Calibri" w:hAnsi="Calibri" w:cs="Calibri"/>
                  <w:color w:val="0000FF"/>
                  <w:spacing w:val="-2"/>
                  <w:sz w:val="14"/>
                  <w:szCs w:val="22"/>
                  <w:lang w:val="en-US"/>
                </w:rPr>
                <w:t>l</w:t>
              </w:r>
            </w:hyperlink>
          </w:p>
          <w:p w14:paraId="7613ACF0" w14:textId="77777777" w:rsidR="00C12E29" w:rsidRDefault="00C12E29" w:rsidP="00C12E29"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Geldard,</w:t>
            </w:r>
            <w:r w:rsidRPr="005C6EDD">
              <w:rPr>
                <w:rFonts w:ascii="Calibri" w:eastAsia="Calibri" w:hAnsi="Calibri" w:cs="Calibri"/>
                <w:spacing w:val="-4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K,</w:t>
            </w:r>
            <w:r w:rsidRPr="005C6EDD">
              <w:rPr>
                <w:rFonts w:ascii="Calibri" w:eastAsia="Calibri" w:hAnsi="Calibri" w:cs="Calibri"/>
                <w:spacing w:val="-4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Geldard,</w:t>
            </w:r>
            <w:r w:rsidRPr="005C6EDD">
              <w:rPr>
                <w:rFonts w:ascii="Calibri" w:eastAsia="Calibri" w:hAnsi="Calibri" w:cs="Calibri"/>
                <w:spacing w:val="-4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D</w:t>
            </w:r>
            <w:r w:rsidRPr="005C6EDD">
              <w:rPr>
                <w:rFonts w:ascii="Calibri" w:eastAsia="Calibri" w:hAnsi="Calibri" w:cs="Calibri"/>
                <w:spacing w:val="-5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&amp;</w:t>
            </w:r>
            <w:r w:rsidRPr="005C6EDD">
              <w:rPr>
                <w:rFonts w:ascii="Calibri" w:eastAsia="Calibri" w:hAnsi="Calibri" w:cs="Calibri"/>
                <w:spacing w:val="-5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Yin</w:t>
            </w:r>
            <w:r w:rsidRPr="005C6EDD">
              <w:rPr>
                <w:rFonts w:ascii="Calibri" w:eastAsia="Calibri" w:hAnsi="Calibri" w:cs="Calibri"/>
                <w:spacing w:val="-6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Foo,</w:t>
            </w:r>
            <w:r w:rsidRPr="005C6EDD">
              <w:rPr>
                <w:rFonts w:ascii="Calibri" w:eastAsia="Calibri" w:hAnsi="Calibri" w:cs="Calibri"/>
                <w:spacing w:val="-4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R</w:t>
            </w:r>
            <w:r w:rsidRPr="005C6EDD">
              <w:rPr>
                <w:rFonts w:ascii="Calibri" w:eastAsia="Calibri" w:hAnsi="Calibri" w:cs="Calibri"/>
                <w:spacing w:val="-4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(2016).</w:t>
            </w:r>
            <w:r w:rsidRPr="005C6EDD">
              <w:rPr>
                <w:rFonts w:ascii="Calibri" w:eastAsia="Calibri" w:hAnsi="Calibri" w:cs="Calibri"/>
                <w:spacing w:val="-2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i/>
                <w:sz w:val="18"/>
                <w:szCs w:val="22"/>
                <w:lang w:val="en-US"/>
              </w:rPr>
              <w:t>Counselling</w:t>
            </w:r>
            <w:r w:rsidRPr="005C6EDD">
              <w:rPr>
                <w:rFonts w:ascii="Calibri" w:eastAsia="Calibri" w:hAnsi="Calibri" w:cs="Calibri"/>
                <w:i/>
                <w:spacing w:val="-6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i/>
                <w:sz w:val="18"/>
                <w:szCs w:val="22"/>
                <w:lang w:val="en-US"/>
              </w:rPr>
              <w:t>adolescents:</w:t>
            </w:r>
            <w:r w:rsidRPr="005C6EDD">
              <w:rPr>
                <w:rFonts w:ascii="Calibri" w:eastAsia="Calibri" w:hAnsi="Calibri" w:cs="Calibri"/>
                <w:i/>
                <w:spacing w:val="-4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i/>
                <w:sz w:val="18"/>
                <w:szCs w:val="22"/>
                <w:lang w:val="en-US"/>
              </w:rPr>
              <w:t>The</w:t>
            </w:r>
            <w:r w:rsidRPr="005C6EDD">
              <w:rPr>
                <w:rFonts w:ascii="Calibri" w:eastAsia="Calibri" w:hAnsi="Calibri" w:cs="Calibri"/>
                <w:i/>
                <w:spacing w:val="-7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i/>
                <w:sz w:val="18"/>
                <w:szCs w:val="22"/>
                <w:lang w:val="en-US"/>
              </w:rPr>
              <w:t>proactive</w:t>
            </w:r>
            <w:r w:rsidRPr="005C6EDD">
              <w:rPr>
                <w:rFonts w:ascii="Calibri" w:eastAsia="Calibri" w:hAnsi="Calibri" w:cs="Calibri"/>
                <w:i/>
                <w:spacing w:val="-4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i/>
                <w:sz w:val="18"/>
                <w:szCs w:val="22"/>
                <w:lang w:val="en-US"/>
              </w:rPr>
              <w:t>approach</w:t>
            </w:r>
            <w:r w:rsidRPr="005C6EDD">
              <w:rPr>
                <w:rFonts w:ascii="Calibri" w:eastAsia="Calibri" w:hAnsi="Calibri" w:cs="Calibri"/>
                <w:i/>
                <w:spacing w:val="-3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i/>
                <w:sz w:val="18"/>
                <w:szCs w:val="22"/>
                <w:lang w:val="en-US"/>
              </w:rPr>
              <w:t>for</w:t>
            </w:r>
            <w:r w:rsidRPr="005C6EDD">
              <w:rPr>
                <w:rFonts w:ascii="Calibri" w:eastAsia="Calibri" w:hAnsi="Calibri" w:cs="Calibri"/>
                <w:i/>
                <w:spacing w:val="-6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i/>
                <w:sz w:val="18"/>
                <w:szCs w:val="22"/>
                <w:lang w:val="en-US"/>
              </w:rPr>
              <w:t>young</w:t>
            </w:r>
            <w:r w:rsidRPr="005C6EDD">
              <w:rPr>
                <w:rFonts w:ascii="Calibri" w:eastAsia="Calibri" w:hAnsi="Calibri" w:cs="Calibri"/>
                <w:i/>
                <w:spacing w:val="-4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i/>
                <w:sz w:val="18"/>
                <w:szCs w:val="22"/>
                <w:lang w:val="en-US"/>
              </w:rPr>
              <w:t>people</w:t>
            </w:r>
            <w:r w:rsidRPr="005C6EDD">
              <w:rPr>
                <w:rFonts w:ascii="Calibri" w:eastAsia="Calibri" w:hAnsi="Calibri" w:cs="Calibri"/>
                <w:i/>
                <w:spacing w:val="-4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(5</w:t>
            </w:r>
            <w:proofErr w:type="spellStart"/>
            <w:r w:rsidRPr="005C6EDD">
              <w:rPr>
                <w:rFonts w:ascii="Calibri" w:eastAsia="Calibri" w:hAnsi="Calibri" w:cs="Calibri"/>
                <w:position w:val="5"/>
                <w:sz w:val="12"/>
                <w:szCs w:val="22"/>
                <w:lang w:val="en-US"/>
              </w:rPr>
              <w:t>th</w:t>
            </w:r>
            <w:proofErr w:type="spellEnd"/>
            <w:r w:rsidRPr="005C6EDD">
              <w:rPr>
                <w:rFonts w:ascii="Calibri" w:eastAsia="Calibri" w:hAnsi="Calibri" w:cs="Calibri"/>
                <w:spacing w:val="8"/>
                <w:position w:val="5"/>
                <w:sz w:val="12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>ed.).</w:t>
            </w:r>
            <w:r w:rsidRPr="005C6EDD">
              <w:rPr>
                <w:rFonts w:ascii="Calibri" w:eastAsia="Calibri" w:hAnsi="Calibri" w:cs="Calibri"/>
                <w:spacing w:val="-4"/>
                <w:sz w:val="18"/>
                <w:szCs w:val="22"/>
                <w:lang w:val="en-US"/>
              </w:rPr>
              <w:t xml:space="preserve"> </w:t>
            </w:r>
            <w:r w:rsidRPr="005C6EDD">
              <w:rPr>
                <w:rFonts w:ascii="Calibri" w:eastAsia="Calibri" w:hAnsi="Calibri" w:cs="Calibri"/>
                <w:sz w:val="18"/>
                <w:szCs w:val="22"/>
                <w:lang w:val="en-US"/>
              </w:rPr>
              <w:t xml:space="preserve">Sage Publications. </w:t>
            </w:r>
            <w:r w:rsidRPr="005C6EDD">
              <w:rPr>
                <w:rFonts w:ascii="Calibri" w:eastAsia="Calibri" w:hAnsi="Calibri" w:cs="Calibri"/>
                <w:sz w:val="16"/>
                <w:szCs w:val="22"/>
                <w:lang w:val="en-US"/>
              </w:rPr>
              <w:t>ISBN: 9781526463531</w:t>
            </w:r>
            <w:r w:rsidRPr="005C6EDD">
              <w:rPr>
                <w:rFonts w:ascii="Calibri" w:eastAsia="Calibri" w:hAnsi="Calibri" w:cs="Calibri"/>
                <w:spacing w:val="40"/>
                <w:sz w:val="16"/>
                <w:szCs w:val="22"/>
                <w:lang w:val="en-US"/>
              </w:rPr>
              <w:t xml:space="preserve"> </w:t>
            </w:r>
            <w:hyperlink r:id="rId27">
              <w:r w:rsidRPr="005C6EDD">
                <w:rPr>
                  <w:rFonts w:ascii="Calibri" w:eastAsia="Calibri" w:hAnsi="Calibri" w:cs="Calibri"/>
                  <w:color w:val="0000FF"/>
                  <w:sz w:val="14"/>
                  <w:szCs w:val="22"/>
                  <w:u w:val="single" w:color="0000FF"/>
                  <w:lang w:val="en-US"/>
                </w:rPr>
                <w:t>https://www.booktopia.com.au/counselling-adolescents-5ed-kathryn-geldard/book/9781526463531.htm</w:t>
              </w:r>
              <w:r w:rsidRPr="005C6EDD">
                <w:rPr>
                  <w:rFonts w:ascii="Calibri" w:eastAsia="Calibri" w:hAnsi="Calibri" w:cs="Calibri"/>
                  <w:color w:val="0000FF"/>
                  <w:sz w:val="14"/>
                  <w:szCs w:val="22"/>
                  <w:lang w:val="en-US"/>
                </w:rPr>
                <w:t>l</w:t>
              </w:r>
            </w:hyperlink>
          </w:p>
        </w:tc>
      </w:tr>
      <w:tr w:rsidR="00C12E29" w14:paraId="1B245A26" w14:textId="77777777" w:rsidTr="008A4BF3">
        <w:trPr>
          <w:trHeight w:val="184"/>
        </w:trPr>
        <w:tc>
          <w:tcPr>
            <w:tcW w:w="881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6D9C4" w14:textId="77777777" w:rsidR="00C12E29" w:rsidRDefault="00C12E29" w:rsidP="00C12E29">
            <w:pPr>
              <w:autoSpaceDE/>
              <w:jc w:val="center"/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COU304</w:t>
            </w:r>
          </w:p>
        </w:tc>
        <w:tc>
          <w:tcPr>
            <w:tcW w:w="10469" w:type="dxa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3E85" w14:textId="77777777" w:rsidR="00C12E29" w:rsidRDefault="00C12E29" w:rsidP="00C12E29">
            <w:pP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>No textbook required</w:t>
            </w:r>
          </w:p>
        </w:tc>
      </w:tr>
      <w:tr w:rsidR="00C12E29" w14:paraId="159C22D4" w14:textId="77777777" w:rsidTr="008A4BF3">
        <w:trPr>
          <w:trHeight w:val="272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1182" w14:textId="77777777" w:rsidR="00C12E29" w:rsidRDefault="00C12E29" w:rsidP="00C12E29">
            <w:pPr>
              <w:autoSpaceDE/>
              <w:jc w:val="center"/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COU305</w:t>
            </w:r>
          </w:p>
        </w:tc>
        <w:tc>
          <w:tcPr>
            <w:tcW w:w="1046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3A0C8" w14:textId="77777777" w:rsidR="00C12E29" w:rsidRDefault="00C12E29" w:rsidP="00C12E29"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>No textbook required</w:t>
            </w:r>
          </w:p>
        </w:tc>
      </w:tr>
      <w:tr w:rsidR="00C12E29" w14:paraId="2DD50263" w14:textId="77777777" w:rsidTr="008A4BF3">
        <w:trPr>
          <w:trHeight w:val="126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D065" w14:textId="77777777" w:rsidR="00C12E29" w:rsidRDefault="00C12E29" w:rsidP="00C12E29">
            <w:pPr>
              <w:autoSpaceDE/>
              <w:jc w:val="center"/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COU306</w:t>
            </w:r>
          </w:p>
        </w:tc>
        <w:tc>
          <w:tcPr>
            <w:tcW w:w="1046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8111" w14:textId="77777777" w:rsidR="00C12E29" w:rsidRDefault="00C12E29" w:rsidP="00C12E29">
            <w:pPr>
              <w:spacing w:line="251" w:lineRule="auto"/>
              <w:ind w:left="682" w:hanging="682"/>
              <w:rPr>
                <w:rFonts w:ascii="Calibri" w:hAnsi="Calibri"/>
                <w:color w:val="000000"/>
                <w:sz w:val="18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  <w:lang w:eastAsia="en-AU"/>
              </w:rPr>
              <w:t>Kearney, C.A. &amp; Trull, T.J. (2018). Abnormal psychology and life: A dimensional approach (3rd ed.). Cengage. ISBN: 9781337098106</w:t>
            </w:r>
          </w:p>
          <w:p w14:paraId="399F42DE" w14:textId="77777777" w:rsidR="00C12E29" w:rsidRDefault="000E1AC0" w:rsidP="00C12E29">
            <w:hyperlink r:id="rId28" w:history="1">
              <w:r w:rsidR="00C12E29">
                <w:rPr>
                  <w:rStyle w:val="Hyperlink"/>
                  <w:rFonts w:ascii="Calibri" w:hAnsi="Calibri"/>
                  <w:sz w:val="14"/>
                  <w:szCs w:val="20"/>
                  <w:lang w:eastAsia="en-AU"/>
                </w:rPr>
                <w:t>https://www.cengagebrain.com.au/shop/isbn/9781337098106?cid=ausprodpage</w:t>
              </w:r>
            </w:hyperlink>
          </w:p>
        </w:tc>
      </w:tr>
      <w:tr w:rsidR="00C12E29" w14:paraId="748EF239" w14:textId="77777777" w:rsidTr="008A4BF3">
        <w:trPr>
          <w:trHeight w:val="130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4B3B" w14:textId="77777777" w:rsidR="00C12E29" w:rsidRDefault="00C12E29" w:rsidP="00C12E29">
            <w:pPr>
              <w:autoSpaceDE/>
              <w:jc w:val="center"/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lang w:eastAsia="en-AU"/>
              </w:rPr>
              <w:t>COU307</w:t>
            </w:r>
          </w:p>
        </w:tc>
        <w:tc>
          <w:tcPr>
            <w:tcW w:w="10469" w:type="dxa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80A46" w14:textId="77777777" w:rsidR="00C12E29" w:rsidRDefault="00C12E29" w:rsidP="00C12E29">
            <w:pPr>
              <w:ind w:left="399" w:hanging="399"/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>No textbook required</w:t>
            </w:r>
          </w:p>
        </w:tc>
      </w:tr>
    </w:tbl>
    <w:p w14:paraId="6FF01BB3" w14:textId="77777777" w:rsidR="007E08DD" w:rsidRDefault="007E08DD"/>
    <w:p w14:paraId="7C38076E" w14:textId="77777777" w:rsidR="00C12E29" w:rsidRDefault="00C12E29" w:rsidP="00C12E29">
      <w:pPr>
        <w:pStyle w:val="BodyText"/>
        <w:spacing w:after="5"/>
        <w:ind w:left="227" w:right="243"/>
        <w:jc w:val="both"/>
      </w:pPr>
      <w:r>
        <w:t xml:space="preserve">The Institute recommends that students order their </w:t>
      </w:r>
      <w:proofErr w:type="gramStart"/>
      <w:r>
        <w:t>text books</w:t>
      </w:r>
      <w:proofErr w:type="gramEnd"/>
      <w:r>
        <w:t xml:space="preserve"> through the following bookstores and online retailers. Please check with your chosen supplier</w:t>
      </w:r>
      <w:r>
        <w:rPr>
          <w:spacing w:val="40"/>
        </w:rPr>
        <w:t xml:space="preserve"> </w:t>
      </w:r>
      <w:r>
        <w:t>regarding the estimated delivery of</w:t>
      </w:r>
      <w:r>
        <w:rPr>
          <w:spacing w:val="-9"/>
        </w:rPr>
        <w:t xml:space="preserve"> </w:t>
      </w:r>
      <w:r>
        <w:t>hard copies. If</w:t>
      </w:r>
      <w:r>
        <w:rPr>
          <w:spacing w:val="-1"/>
        </w:rPr>
        <w:t xml:space="preserve"> </w:t>
      </w:r>
      <w:r>
        <w:t>delays to</w:t>
      </w:r>
      <w:r>
        <w:rPr>
          <w:spacing w:val="-1"/>
        </w:rPr>
        <w:t xml:space="preserve"> </w:t>
      </w:r>
      <w:r>
        <w:t>your learning are likely, please consider</w:t>
      </w:r>
      <w:r>
        <w:rPr>
          <w:spacing w:val="-1"/>
        </w:rPr>
        <w:t xml:space="preserve"> </w:t>
      </w:r>
      <w:r>
        <w:t>E-books</w:t>
      </w:r>
      <w:r>
        <w:rPr>
          <w:spacing w:val="-8"/>
        </w:rPr>
        <w:t xml:space="preserve"> </w:t>
      </w:r>
      <w:r>
        <w:t>for fast access often 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lower cost.</w:t>
      </w:r>
      <w:r>
        <w:rPr>
          <w:spacing w:val="-4"/>
        </w:rPr>
        <w:t xml:space="preserve"> </w:t>
      </w:r>
      <w:r>
        <w:t>For textbooks</w:t>
      </w:r>
      <w:r>
        <w:rPr>
          <w:spacing w:val="40"/>
        </w:rPr>
        <w:t xml:space="preserve"> </w:t>
      </w:r>
      <w:r>
        <w:t>published by Cengage, it is recommended purchasing direct from Cengage*, since a discount of 10% can be provided along with free access to the eBook until</w:t>
      </w:r>
      <w:r>
        <w:rPr>
          <w:spacing w:val="40"/>
        </w:rPr>
        <w:t xml:space="preserve"> </w:t>
      </w:r>
      <w:r>
        <w:t>the text arrives.</w:t>
      </w:r>
    </w:p>
    <w:p w14:paraId="465BD1F1" w14:textId="77777777" w:rsidR="00C12E29" w:rsidRDefault="00C12E29" w:rsidP="00C12E29">
      <w:pPr>
        <w:pStyle w:val="BodyText"/>
        <w:spacing w:after="5"/>
        <w:ind w:left="227" w:right="243"/>
        <w:jc w:val="both"/>
      </w:pPr>
    </w:p>
    <w:tbl>
      <w:tblPr>
        <w:tblW w:w="10635" w:type="dxa"/>
        <w:tblInd w:w="-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696"/>
        <w:gridCol w:w="7662"/>
      </w:tblGrid>
      <w:tr w:rsidR="00C12E29" w14:paraId="4258FF77" w14:textId="77777777" w:rsidTr="00C12E29">
        <w:trPr>
          <w:trHeight w:val="241"/>
        </w:trPr>
        <w:tc>
          <w:tcPr>
            <w:tcW w:w="10635" w:type="dxa"/>
            <w:gridSpan w:val="3"/>
          </w:tcPr>
          <w:p w14:paraId="64A5A933" w14:textId="77777777" w:rsidR="00C12E29" w:rsidRDefault="00C12E29" w:rsidP="00DF45BC">
            <w:pPr>
              <w:pStyle w:val="TableParagraph"/>
              <w:spacing w:line="222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Bookstores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and online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retailers</w:t>
            </w:r>
          </w:p>
        </w:tc>
      </w:tr>
      <w:tr w:rsidR="00C12E29" w14:paraId="32791659" w14:textId="77777777" w:rsidTr="00C12E29">
        <w:trPr>
          <w:trHeight w:val="417"/>
        </w:trPr>
        <w:tc>
          <w:tcPr>
            <w:tcW w:w="1277" w:type="dxa"/>
            <w:vMerge w:val="restart"/>
            <w:shd w:val="clear" w:color="auto" w:fill="E7E6E6"/>
          </w:tcPr>
          <w:p w14:paraId="6B4D4E52" w14:textId="77777777" w:rsidR="00C12E29" w:rsidRDefault="00C12E29" w:rsidP="00DF45BC">
            <w:pPr>
              <w:pStyle w:val="TableParagraph"/>
              <w:ind w:left="0"/>
              <w:rPr>
                <w:b/>
                <w:sz w:val="20"/>
              </w:rPr>
            </w:pPr>
          </w:p>
          <w:p w14:paraId="0FC294AE" w14:textId="77777777" w:rsidR="00C12E29" w:rsidRDefault="00C12E29" w:rsidP="00DF45BC">
            <w:pPr>
              <w:pStyle w:val="TableParagraph"/>
              <w:spacing w:before="86"/>
              <w:ind w:left="0"/>
              <w:rPr>
                <w:b/>
                <w:sz w:val="20"/>
              </w:rPr>
            </w:pPr>
          </w:p>
          <w:p w14:paraId="36CE9879" w14:textId="77777777" w:rsidR="00C12E29" w:rsidRDefault="00C12E29" w:rsidP="00DF45BC">
            <w:pPr>
              <w:pStyle w:val="TableParagraph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Hard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copies</w:t>
            </w:r>
          </w:p>
        </w:tc>
        <w:tc>
          <w:tcPr>
            <w:tcW w:w="1696" w:type="dxa"/>
            <w:shd w:val="clear" w:color="auto" w:fill="E7E6E6"/>
          </w:tcPr>
          <w:p w14:paraId="2EBC3BD1" w14:textId="77777777" w:rsidR="00C12E29" w:rsidRDefault="00C12E29" w:rsidP="00DF45BC">
            <w:pPr>
              <w:pStyle w:val="TableParagraph"/>
              <w:spacing w:before="3"/>
              <w:ind w:left="4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*Cengage</w:t>
            </w:r>
          </w:p>
        </w:tc>
        <w:tc>
          <w:tcPr>
            <w:tcW w:w="7662" w:type="dxa"/>
            <w:shd w:val="clear" w:color="auto" w:fill="E7E6E6"/>
          </w:tcPr>
          <w:p w14:paraId="064F7CF2" w14:textId="77777777" w:rsidR="00C12E29" w:rsidRDefault="000E1AC0" w:rsidP="00DF45BC">
            <w:pPr>
              <w:pStyle w:val="TableParagraph"/>
              <w:tabs>
                <w:tab w:val="left" w:pos="2089"/>
              </w:tabs>
              <w:spacing w:before="99"/>
              <w:ind w:left="123"/>
              <w:rPr>
                <w:b/>
                <w:sz w:val="18"/>
              </w:rPr>
            </w:pPr>
            <w:hyperlink r:id="rId29">
              <w:r w:rsidR="00C12E29">
                <w:rPr>
                  <w:color w:val="0000FF"/>
                  <w:spacing w:val="-2"/>
                  <w:sz w:val="18"/>
                  <w:u w:val="single" w:color="0000FF"/>
                </w:rPr>
                <w:t>https://cengage.com.a</w:t>
              </w:r>
            </w:hyperlink>
            <w:r w:rsidR="00C12E29">
              <w:rPr>
                <w:color w:val="0000FF"/>
                <w:spacing w:val="-2"/>
                <w:sz w:val="18"/>
                <w:u w:val="single" w:color="0000FF"/>
              </w:rPr>
              <w:t>u</w:t>
            </w:r>
            <w:r w:rsidR="00C12E29">
              <w:rPr>
                <w:color w:val="0000FF"/>
                <w:sz w:val="18"/>
                <w:u w:val="single" w:color="0000FF"/>
              </w:rPr>
              <w:tab/>
            </w:r>
            <w:r w:rsidR="00C12E29">
              <w:rPr>
                <w:color w:val="0000FF"/>
                <w:sz w:val="18"/>
              </w:rPr>
              <w:t xml:space="preserve"> </w:t>
            </w:r>
            <w:r w:rsidR="00C12E29">
              <w:rPr>
                <w:b/>
                <w:sz w:val="18"/>
              </w:rPr>
              <w:t>(Hardcopies</w:t>
            </w:r>
            <w:r w:rsidR="00C12E29">
              <w:rPr>
                <w:b/>
                <w:spacing w:val="-10"/>
                <w:sz w:val="18"/>
              </w:rPr>
              <w:t xml:space="preserve"> </w:t>
            </w:r>
            <w:r w:rsidR="00C12E29">
              <w:rPr>
                <w:b/>
                <w:sz w:val="18"/>
              </w:rPr>
              <w:t>&amp;</w:t>
            </w:r>
            <w:r w:rsidR="00C12E29">
              <w:rPr>
                <w:b/>
                <w:spacing w:val="-11"/>
                <w:sz w:val="18"/>
              </w:rPr>
              <w:t xml:space="preserve"> </w:t>
            </w:r>
            <w:r w:rsidR="00C12E29">
              <w:rPr>
                <w:b/>
                <w:sz w:val="18"/>
              </w:rPr>
              <w:t>eBooks)</w:t>
            </w:r>
            <w:r w:rsidR="00C12E29">
              <w:rPr>
                <w:b/>
                <w:spacing w:val="20"/>
                <w:sz w:val="18"/>
              </w:rPr>
              <w:t xml:space="preserve"> </w:t>
            </w:r>
            <w:r w:rsidR="00C12E29">
              <w:rPr>
                <w:b/>
                <w:sz w:val="18"/>
              </w:rPr>
              <w:t>10%</w:t>
            </w:r>
            <w:r w:rsidR="00C12E29">
              <w:rPr>
                <w:b/>
                <w:spacing w:val="-8"/>
                <w:sz w:val="18"/>
              </w:rPr>
              <w:t xml:space="preserve"> </w:t>
            </w:r>
            <w:r w:rsidR="00C12E29">
              <w:rPr>
                <w:b/>
                <w:sz w:val="18"/>
              </w:rPr>
              <w:t>Discount</w:t>
            </w:r>
            <w:r w:rsidR="00C12E29">
              <w:rPr>
                <w:b/>
                <w:spacing w:val="-8"/>
                <w:sz w:val="18"/>
              </w:rPr>
              <w:t xml:space="preserve"> </w:t>
            </w:r>
            <w:r w:rsidR="00C12E29">
              <w:rPr>
                <w:b/>
                <w:sz w:val="18"/>
              </w:rPr>
              <w:t>Code: wow10</w:t>
            </w:r>
          </w:p>
        </w:tc>
      </w:tr>
      <w:tr w:rsidR="00C12E29" w14:paraId="10F227B3" w14:textId="77777777" w:rsidTr="00C12E29">
        <w:trPr>
          <w:trHeight w:val="215"/>
        </w:trPr>
        <w:tc>
          <w:tcPr>
            <w:tcW w:w="1277" w:type="dxa"/>
            <w:vMerge/>
            <w:tcBorders>
              <w:top w:val="nil"/>
            </w:tcBorders>
            <w:shd w:val="clear" w:color="auto" w:fill="E7E6E6"/>
          </w:tcPr>
          <w:p w14:paraId="6A5B2447" w14:textId="77777777" w:rsidR="00C12E29" w:rsidRDefault="00C12E29" w:rsidP="00DF45BC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shd w:val="clear" w:color="auto" w:fill="E7E6E6"/>
          </w:tcPr>
          <w:p w14:paraId="458BB0BA" w14:textId="77777777" w:rsidR="00C12E29" w:rsidRDefault="00C12E29" w:rsidP="00DF45BC">
            <w:pPr>
              <w:pStyle w:val="TableParagraph"/>
              <w:spacing w:line="196" w:lineRule="exact"/>
              <w:ind w:left="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Amazon</w:t>
            </w:r>
          </w:p>
        </w:tc>
        <w:tc>
          <w:tcPr>
            <w:tcW w:w="7662" w:type="dxa"/>
            <w:shd w:val="clear" w:color="auto" w:fill="E7E6E6"/>
          </w:tcPr>
          <w:p w14:paraId="1B07AFDB" w14:textId="77777777" w:rsidR="00C12E29" w:rsidRDefault="00C12E29" w:rsidP="00DF45BC">
            <w:pPr>
              <w:pStyle w:val="TableParagraph"/>
              <w:spacing w:line="196" w:lineRule="exact"/>
              <w:ind w:left="123"/>
              <w:rPr>
                <w:sz w:val="18"/>
              </w:rPr>
            </w:pPr>
            <w:r>
              <w:rPr>
                <w:color w:val="0000FF"/>
                <w:spacing w:val="-2"/>
                <w:sz w:val="18"/>
                <w:u w:val="single" w:color="0000FF"/>
              </w:rPr>
              <w:t>https</w:t>
            </w:r>
            <w:hyperlink r:id="rId30">
              <w:r>
                <w:rPr>
                  <w:color w:val="0000FF"/>
                  <w:spacing w:val="-2"/>
                  <w:sz w:val="18"/>
                  <w:u w:val="single" w:color="0000FF"/>
                </w:rPr>
                <w:t>://w</w:t>
              </w:r>
            </w:hyperlink>
            <w:r>
              <w:rPr>
                <w:color w:val="0000FF"/>
                <w:spacing w:val="-2"/>
                <w:sz w:val="18"/>
                <w:u w:val="single" w:color="0000FF"/>
              </w:rPr>
              <w:t>ww</w:t>
            </w:r>
            <w:hyperlink r:id="rId31">
              <w:r>
                <w:rPr>
                  <w:color w:val="0000FF"/>
                  <w:spacing w:val="-2"/>
                  <w:sz w:val="18"/>
                  <w:u w:val="single" w:color="0000FF"/>
                </w:rPr>
                <w:t>.amaz</w:t>
              </w:r>
            </w:hyperlink>
            <w:r>
              <w:rPr>
                <w:color w:val="0000FF"/>
                <w:spacing w:val="-2"/>
                <w:sz w:val="18"/>
                <w:u w:val="single" w:color="0000FF"/>
              </w:rPr>
              <w:t>o</w:t>
            </w:r>
            <w:hyperlink r:id="rId32">
              <w:r>
                <w:rPr>
                  <w:color w:val="0000FF"/>
                  <w:spacing w:val="-2"/>
                  <w:sz w:val="18"/>
                  <w:u w:val="single" w:color="0000FF"/>
                </w:rPr>
                <w:t>n.com.au</w:t>
              </w:r>
            </w:hyperlink>
          </w:p>
        </w:tc>
      </w:tr>
      <w:tr w:rsidR="00C12E29" w14:paraId="25104415" w14:textId="77777777" w:rsidTr="00C12E29">
        <w:trPr>
          <w:trHeight w:val="198"/>
        </w:trPr>
        <w:tc>
          <w:tcPr>
            <w:tcW w:w="1277" w:type="dxa"/>
            <w:vMerge/>
            <w:tcBorders>
              <w:top w:val="nil"/>
            </w:tcBorders>
            <w:shd w:val="clear" w:color="auto" w:fill="E7E6E6"/>
          </w:tcPr>
          <w:p w14:paraId="11BD87CA" w14:textId="77777777" w:rsidR="00C12E29" w:rsidRDefault="00C12E29" w:rsidP="00DF45BC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shd w:val="clear" w:color="auto" w:fill="E7E6E6"/>
          </w:tcPr>
          <w:p w14:paraId="2F0F09B4" w14:textId="77777777" w:rsidR="00C12E29" w:rsidRDefault="00C12E29" w:rsidP="00DF45BC">
            <w:pPr>
              <w:pStyle w:val="TableParagraph"/>
              <w:spacing w:line="179" w:lineRule="exact"/>
              <w:ind w:left="45" w:right="1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Zookal</w:t>
            </w:r>
            <w:proofErr w:type="spellEnd"/>
          </w:p>
        </w:tc>
        <w:tc>
          <w:tcPr>
            <w:tcW w:w="7662" w:type="dxa"/>
            <w:shd w:val="clear" w:color="auto" w:fill="E7E6E6"/>
          </w:tcPr>
          <w:p w14:paraId="6EF41681" w14:textId="77777777" w:rsidR="00C12E29" w:rsidRDefault="000E1AC0" w:rsidP="00DF45BC">
            <w:pPr>
              <w:pStyle w:val="TableParagraph"/>
              <w:spacing w:line="179" w:lineRule="exact"/>
              <w:ind w:left="123"/>
              <w:rPr>
                <w:sz w:val="18"/>
              </w:rPr>
            </w:pPr>
            <w:hyperlink r:id="rId33">
              <w:r w:rsidR="00C12E29">
                <w:rPr>
                  <w:color w:val="0000FF"/>
                  <w:spacing w:val="-2"/>
                  <w:sz w:val="18"/>
                  <w:u w:val="single" w:color="0000FF"/>
                </w:rPr>
                <w:t>https://www.zookal.com/</w:t>
              </w:r>
            </w:hyperlink>
          </w:p>
        </w:tc>
      </w:tr>
      <w:tr w:rsidR="00C12E29" w14:paraId="4450BDC1" w14:textId="77777777" w:rsidTr="00C12E29">
        <w:trPr>
          <w:trHeight w:val="220"/>
        </w:trPr>
        <w:tc>
          <w:tcPr>
            <w:tcW w:w="1277" w:type="dxa"/>
            <w:vMerge w:val="restart"/>
            <w:shd w:val="clear" w:color="auto" w:fill="DBDBDB"/>
          </w:tcPr>
          <w:p w14:paraId="7C109EC9" w14:textId="77777777" w:rsidR="00C12E29" w:rsidRDefault="00C12E29" w:rsidP="00DF45BC">
            <w:pPr>
              <w:pStyle w:val="TableParagraph"/>
              <w:spacing w:before="16"/>
              <w:ind w:left="0"/>
              <w:rPr>
                <w:b/>
                <w:sz w:val="20"/>
              </w:rPr>
            </w:pPr>
          </w:p>
          <w:p w14:paraId="24A877F6" w14:textId="77777777" w:rsidR="00C12E29" w:rsidRDefault="00C12E29" w:rsidP="00DF45BC">
            <w:pPr>
              <w:pStyle w:val="TableParagraph"/>
              <w:ind w:left="357"/>
              <w:rPr>
                <w:sz w:val="20"/>
              </w:rPr>
            </w:pPr>
            <w:r>
              <w:rPr>
                <w:spacing w:val="-2"/>
                <w:sz w:val="20"/>
              </w:rPr>
              <w:t>eBooks</w:t>
            </w:r>
          </w:p>
        </w:tc>
        <w:tc>
          <w:tcPr>
            <w:tcW w:w="1696" w:type="dxa"/>
            <w:shd w:val="clear" w:color="auto" w:fill="DBDBDB"/>
          </w:tcPr>
          <w:p w14:paraId="6E0EE46B" w14:textId="77777777" w:rsidR="00C12E29" w:rsidRDefault="00C12E29" w:rsidP="00DF45BC">
            <w:pPr>
              <w:pStyle w:val="TableParagraph"/>
              <w:spacing w:line="200" w:lineRule="exact"/>
              <w:ind w:left="45" w:righ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eBooks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(Australia)</w:t>
            </w:r>
          </w:p>
        </w:tc>
        <w:tc>
          <w:tcPr>
            <w:tcW w:w="7662" w:type="dxa"/>
            <w:shd w:val="clear" w:color="auto" w:fill="DBDBDB"/>
          </w:tcPr>
          <w:p w14:paraId="4C5DC4B9" w14:textId="77777777" w:rsidR="00C12E29" w:rsidRDefault="00C12E29" w:rsidP="00DF45BC">
            <w:pPr>
              <w:pStyle w:val="TableParagraph"/>
              <w:spacing w:line="200" w:lineRule="exact"/>
              <w:ind w:left="123"/>
              <w:rPr>
                <w:sz w:val="18"/>
              </w:rPr>
            </w:pPr>
            <w:r>
              <w:rPr>
                <w:color w:val="0000FF"/>
                <w:spacing w:val="-8"/>
                <w:sz w:val="18"/>
                <w:u w:val="single" w:color="0000FF"/>
              </w:rPr>
              <w:t>https</w:t>
            </w:r>
            <w:hyperlink r:id="rId34">
              <w:r>
                <w:rPr>
                  <w:color w:val="0000FF"/>
                  <w:spacing w:val="-8"/>
                  <w:sz w:val="18"/>
                  <w:u w:val="single" w:color="0000FF"/>
                </w:rPr>
                <w:t>://w</w:t>
              </w:r>
            </w:hyperlink>
            <w:r>
              <w:rPr>
                <w:color w:val="0000FF"/>
                <w:spacing w:val="-8"/>
                <w:sz w:val="18"/>
                <w:u w:val="single" w:color="0000FF"/>
              </w:rPr>
              <w:t>ww</w:t>
            </w:r>
            <w:hyperlink r:id="rId35">
              <w:r>
                <w:rPr>
                  <w:color w:val="0000FF"/>
                  <w:spacing w:val="-8"/>
                  <w:sz w:val="18"/>
                  <w:u w:val="single" w:color="0000FF"/>
                </w:rPr>
                <w:t>.e</w:t>
              </w:r>
            </w:hyperlink>
            <w:r>
              <w:rPr>
                <w:color w:val="0000FF"/>
                <w:spacing w:val="-8"/>
                <w:sz w:val="18"/>
                <w:u w:val="single" w:color="0000FF"/>
              </w:rPr>
              <w:t>b</w:t>
            </w:r>
            <w:hyperlink r:id="rId36">
              <w:r>
                <w:rPr>
                  <w:color w:val="0000FF"/>
                  <w:spacing w:val="-8"/>
                  <w:sz w:val="18"/>
                  <w:u w:val="single" w:color="0000FF"/>
                </w:rPr>
                <w:t>ooks.com/en-</w:t>
              </w:r>
              <w:r>
                <w:rPr>
                  <w:color w:val="0000FF"/>
                  <w:spacing w:val="-5"/>
                  <w:sz w:val="18"/>
                  <w:u w:val="single" w:color="0000FF"/>
                </w:rPr>
                <w:t>au</w:t>
              </w:r>
            </w:hyperlink>
          </w:p>
        </w:tc>
      </w:tr>
      <w:tr w:rsidR="00C12E29" w14:paraId="37F451BD" w14:textId="77777777" w:rsidTr="00C12E29">
        <w:trPr>
          <w:trHeight w:val="268"/>
        </w:trPr>
        <w:tc>
          <w:tcPr>
            <w:tcW w:w="1277" w:type="dxa"/>
            <w:vMerge/>
            <w:tcBorders>
              <w:top w:val="nil"/>
            </w:tcBorders>
            <w:shd w:val="clear" w:color="auto" w:fill="DBDBDB"/>
          </w:tcPr>
          <w:p w14:paraId="688C7911" w14:textId="77777777" w:rsidR="00C12E29" w:rsidRDefault="00C12E29" w:rsidP="00DF45BC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shd w:val="clear" w:color="auto" w:fill="DBDBDB"/>
          </w:tcPr>
          <w:p w14:paraId="700D66DA" w14:textId="77777777" w:rsidR="00C12E29" w:rsidRDefault="00C12E29" w:rsidP="00DF45BC">
            <w:pPr>
              <w:pStyle w:val="TableParagraph"/>
              <w:spacing w:before="1"/>
              <w:ind w:left="45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Kobo</w:t>
            </w:r>
          </w:p>
        </w:tc>
        <w:tc>
          <w:tcPr>
            <w:tcW w:w="7662" w:type="dxa"/>
            <w:shd w:val="clear" w:color="auto" w:fill="DBDBDB"/>
          </w:tcPr>
          <w:p w14:paraId="4D2FA5B1" w14:textId="77777777" w:rsidR="00C12E29" w:rsidRDefault="00C12E29" w:rsidP="00DF45BC">
            <w:pPr>
              <w:pStyle w:val="TableParagraph"/>
              <w:spacing w:before="25"/>
              <w:ind w:left="123"/>
              <w:rPr>
                <w:sz w:val="18"/>
              </w:rPr>
            </w:pPr>
            <w:r>
              <w:rPr>
                <w:color w:val="0000FF"/>
                <w:spacing w:val="-2"/>
                <w:sz w:val="18"/>
                <w:u w:val="single" w:color="0000FF"/>
              </w:rPr>
              <w:t>https</w:t>
            </w:r>
            <w:hyperlink r:id="rId37">
              <w:r>
                <w:rPr>
                  <w:color w:val="0000FF"/>
                  <w:spacing w:val="-2"/>
                  <w:sz w:val="18"/>
                  <w:u w:val="single" w:color="0000FF"/>
                </w:rPr>
                <w:t>://w</w:t>
              </w:r>
            </w:hyperlink>
            <w:r>
              <w:rPr>
                <w:color w:val="0000FF"/>
                <w:spacing w:val="-2"/>
                <w:sz w:val="18"/>
                <w:u w:val="single" w:color="0000FF"/>
              </w:rPr>
              <w:t>ww</w:t>
            </w:r>
            <w:hyperlink r:id="rId38">
              <w:r>
                <w:rPr>
                  <w:color w:val="0000FF"/>
                  <w:spacing w:val="-2"/>
                  <w:sz w:val="18"/>
                  <w:u w:val="single" w:color="0000FF"/>
                </w:rPr>
                <w:t>.ko</w:t>
              </w:r>
            </w:hyperlink>
            <w:r>
              <w:rPr>
                <w:color w:val="0000FF"/>
                <w:spacing w:val="-2"/>
                <w:sz w:val="18"/>
                <w:u w:val="single" w:color="0000FF"/>
              </w:rPr>
              <w:t>b</w:t>
            </w:r>
            <w:hyperlink r:id="rId39">
              <w:r>
                <w:rPr>
                  <w:color w:val="0000FF"/>
                  <w:spacing w:val="-2"/>
                  <w:sz w:val="18"/>
                  <w:u w:val="single" w:color="0000FF"/>
                </w:rPr>
                <w:t>o.com/au</w:t>
              </w:r>
            </w:hyperlink>
          </w:p>
        </w:tc>
      </w:tr>
      <w:tr w:rsidR="00C12E29" w14:paraId="66F6C40A" w14:textId="77777777" w:rsidTr="00C12E29">
        <w:trPr>
          <w:trHeight w:val="244"/>
        </w:trPr>
        <w:tc>
          <w:tcPr>
            <w:tcW w:w="1277" w:type="dxa"/>
            <w:vMerge/>
            <w:tcBorders>
              <w:top w:val="nil"/>
            </w:tcBorders>
            <w:shd w:val="clear" w:color="auto" w:fill="DBDBDB"/>
          </w:tcPr>
          <w:p w14:paraId="32F0A2B7" w14:textId="77777777" w:rsidR="00C12E29" w:rsidRDefault="00C12E29" w:rsidP="00DF45BC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shd w:val="clear" w:color="auto" w:fill="DBDBDB"/>
          </w:tcPr>
          <w:p w14:paraId="549F2544" w14:textId="77777777" w:rsidR="00C12E29" w:rsidRDefault="00C12E29" w:rsidP="00DF45BC">
            <w:pPr>
              <w:pStyle w:val="TableParagraph"/>
              <w:spacing w:line="224" w:lineRule="exact"/>
              <w:ind w:left="45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Pearson</w:t>
            </w:r>
          </w:p>
        </w:tc>
        <w:tc>
          <w:tcPr>
            <w:tcW w:w="7662" w:type="dxa"/>
            <w:shd w:val="clear" w:color="auto" w:fill="DBDBDB"/>
          </w:tcPr>
          <w:p w14:paraId="786572EC" w14:textId="77777777" w:rsidR="00C12E29" w:rsidRDefault="00C12E29" w:rsidP="00DF45BC">
            <w:pPr>
              <w:pStyle w:val="TableParagraph"/>
              <w:spacing w:line="224" w:lineRule="exact"/>
              <w:ind w:left="123"/>
              <w:rPr>
                <w:sz w:val="20"/>
              </w:rPr>
            </w:pPr>
            <w:r>
              <w:rPr>
                <w:color w:val="0000FF"/>
                <w:spacing w:val="-2"/>
                <w:sz w:val="20"/>
                <w:u w:val="single" w:color="0000FF"/>
              </w:rPr>
              <w:t>https://pearson.com.au</w:t>
            </w:r>
          </w:p>
        </w:tc>
      </w:tr>
    </w:tbl>
    <w:p w14:paraId="53584410" w14:textId="77777777" w:rsidR="00C12E29" w:rsidRDefault="00C12E29"/>
    <w:sectPr w:rsidR="00C12E29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F9695" w14:textId="77777777" w:rsidR="00C12E29" w:rsidRDefault="00C12E29" w:rsidP="00C12E29">
      <w:r>
        <w:separator/>
      </w:r>
    </w:p>
  </w:endnote>
  <w:endnote w:type="continuationSeparator" w:id="0">
    <w:p w14:paraId="0358CABC" w14:textId="77777777" w:rsidR="00C12E29" w:rsidRDefault="00C12E29" w:rsidP="00C1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4A2EE" w14:textId="77777777" w:rsidR="00775924" w:rsidRDefault="00775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C8F0A" w14:textId="77777777" w:rsidR="00775924" w:rsidRDefault="007759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F390F" w14:textId="77777777" w:rsidR="00775924" w:rsidRDefault="00775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81650" w14:textId="77777777" w:rsidR="00C12E29" w:rsidRDefault="00C12E29" w:rsidP="00C12E29">
      <w:r>
        <w:separator/>
      </w:r>
    </w:p>
  </w:footnote>
  <w:footnote w:type="continuationSeparator" w:id="0">
    <w:p w14:paraId="0ED006F9" w14:textId="77777777" w:rsidR="00C12E29" w:rsidRDefault="00C12E29" w:rsidP="00C12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1528" w14:textId="77777777" w:rsidR="00775924" w:rsidRDefault="00775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3FC0" w14:textId="033CD85F" w:rsidR="00C12E29" w:rsidRDefault="00C12E29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E5F3A7B" wp14:editId="19AD00E6">
          <wp:simplePos x="0" y="0"/>
          <wp:positionH relativeFrom="column">
            <wp:posOffset>2543175</wp:posOffset>
          </wp:positionH>
          <wp:positionV relativeFrom="paragraph">
            <wp:posOffset>-87630</wp:posOffset>
          </wp:positionV>
          <wp:extent cx="756285" cy="749935"/>
          <wp:effectExtent l="0" t="0" r="5715" b="0"/>
          <wp:wrapNone/>
          <wp:docPr id="7790549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C2B1323" w14:textId="77777777" w:rsidR="00C12E29" w:rsidRDefault="00C12E29">
    <w:pPr>
      <w:pStyle w:val="Header"/>
      <w:rPr>
        <w:lang w:val="en-US"/>
      </w:rPr>
    </w:pPr>
  </w:p>
  <w:p w14:paraId="32A5DB3E" w14:textId="77777777" w:rsidR="00C12E29" w:rsidRDefault="00C12E29">
    <w:pPr>
      <w:pStyle w:val="Header"/>
      <w:rPr>
        <w:lang w:val="en-US"/>
      </w:rPr>
    </w:pPr>
  </w:p>
  <w:p w14:paraId="536396A0" w14:textId="77777777" w:rsidR="00C12E29" w:rsidRDefault="00C12E29">
    <w:pPr>
      <w:pStyle w:val="Header"/>
      <w:rPr>
        <w:lang w:val="en-US"/>
      </w:rPr>
    </w:pPr>
  </w:p>
  <w:p w14:paraId="59C48C07" w14:textId="77777777" w:rsidR="00C12E29" w:rsidRDefault="00C12E29">
    <w:pPr>
      <w:pStyle w:val="Header"/>
      <w:rPr>
        <w:lang w:val="en-US"/>
      </w:rPr>
    </w:pPr>
  </w:p>
  <w:p w14:paraId="0C4D0082" w14:textId="77777777" w:rsidR="00C12E29" w:rsidRDefault="00C12E29">
    <w:pPr>
      <w:pStyle w:val="Header"/>
      <w:rPr>
        <w:lang w:val="en-US"/>
      </w:rPr>
    </w:pPr>
  </w:p>
  <w:p w14:paraId="3CB4717D" w14:textId="77777777" w:rsidR="00C12E29" w:rsidRDefault="00C12E29">
    <w:pPr>
      <w:pStyle w:val="Header"/>
      <w:rPr>
        <w:lang w:val="en-US"/>
      </w:rPr>
    </w:pPr>
  </w:p>
  <w:p w14:paraId="53A806D4" w14:textId="77777777" w:rsidR="00C12E29" w:rsidRPr="00C12E29" w:rsidRDefault="00C12E2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F2B19" w14:textId="77777777" w:rsidR="00775924" w:rsidRDefault="007759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F3"/>
    <w:rsid w:val="000E1AC0"/>
    <w:rsid w:val="005A1D04"/>
    <w:rsid w:val="00775924"/>
    <w:rsid w:val="007D14CA"/>
    <w:rsid w:val="007E08DD"/>
    <w:rsid w:val="008A4BF3"/>
    <w:rsid w:val="00A36B2E"/>
    <w:rsid w:val="00C12E29"/>
    <w:rsid w:val="00EA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70158"/>
  <w15:chartTrackingRefBased/>
  <w15:docId w15:val="{3F65941D-A8E6-4094-90B1-B6CCDCD4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F3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BF3"/>
    <w:pPr>
      <w:keepNext/>
      <w:keepLines/>
      <w:suppressAutoHyphens w:val="0"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BF3"/>
    <w:pPr>
      <w:keepNext/>
      <w:keepLines/>
      <w:suppressAutoHyphens w:val="0"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Z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BF3"/>
    <w:pPr>
      <w:keepNext/>
      <w:keepLines/>
      <w:suppressAutoHyphens w:val="0"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NZ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BF3"/>
    <w:pPr>
      <w:keepNext/>
      <w:keepLines/>
      <w:suppressAutoHyphens w:val="0"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NZ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BF3"/>
    <w:pPr>
      <w:keepNext/>
      <w:keepLines/>
      <w:suppressAutoHyphens w:val="0"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N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BF3"/>
    <w:pPr>
      <w:keepNext/>
      <w:keepLines/>
      <w:suppressAutoHyphens w:val="0"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N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BF3"/>
    <w:pPr>
      <w:keepNext/>
      <w:keepLines/>
      <w:suppressAutoHyphens w:val="0"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N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BF3"/>
    <w:pPr>
      <w:keepNext/>
      <w:keepLines/>
      <w:suppressAutoHyphens w:val="0"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N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BF3"/>
    <w:pPr>
      <w:keepNext/>
      <w:keepLines/>
      <w:suppressAutoHyphens w:val="0"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N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B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B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BF3"/>
    <w:pPr>
      <w:suppressAutoHyphens w:val="0"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4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BF3"/>
    <w:pPr>
      <w:numPr>
        <w:ilvl w:val="1"/>
      </w:numPr>
      <w:suppressAutoHyphens w:val="0"/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N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4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BF3"/>
    <w:pPr>
      <w:suppressAutoHyphens w:val="0"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N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4BF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8A4BF3"/>
    <w:pPr>
      <w:suppressAutoHyphens w:val="0"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NZ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4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N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B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B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8A4BF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8A4BF3"/>
    <w:pPr>
      <w:widowControl w:val="0"/>
      <w:suppressAutoHyphens w:val="0"/>
      <w:ind w:left="42"/>
    </w:pPr>
    <w:rPr>
      <w:rFonts w:ascii="Calibri" w:eastAsia="Calibri" w:hAnsi="Calibri" w:cs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2E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E29"/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2E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E29"/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12E29"/>
    <w:pPr>
      <w:widowControl w:val="0"/>
      <w:suppressAutoHyphens w:val="0"/>
    </w:pPr>
    <w:rPr>
      <w:rFonts w:ascii="Calibri" w:eastAsia="Calibri" w:hAnsi="Calibri" w:cs="Calibri"/>
      <w:b/>
      <w:bCs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2E29"/>
    <w:rPr>
      <w:rFonts w:ascii="Calibri" w:eastAsia="Calibri" w:hAnsi="Calibri" w:cs="Calibri"/>
      <w:b/>
      <w:bCs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oktopia.com.au/intentional-interviewing-and-counseling-10ed-allen-ivey/book/9780357622797.html" TargetMode="External"/><Relationship Id="rId18" Type="http://schemas.openxmlformats.org/officeDocument/2006/relationships/hyperlink" Target="https://www.amazon.com/Reflective-Practice-Writing-Professional-Development/dp/144628235X" TargetMode="External"/><Relationship Id="rId26" Type="http://schemas.openxmlformats.org/officeDocument/2006/relationships/hyperlink" Target="https://www.booktopia.com.au/counselling-children-kathryn-geldard/book/9781473953338.html" TargetMode="External"/><Relationship Id="rId39" Type="http://schemas.openxmlformats.org/officeDocument/2006/relationships/hyperlink" Target="http://www.kobo.com/au" TargetMode="External"/><Relationship Id="rId21" Type="http://schemas.openxmlformats.org/officeDocument/2006/relationships/hyperlink" Target="https://www.ebooks.com/en-au/957199/becoming-a-solution-detective/sharry-john-madden-brendan-darmody-melissa/" TargetMode="External"/><Relationship Id="rId34" Type="http://schemas.openxmlformats.org/officeDocument/2006/relationships/hyperlink" Target="http://www.ebooks.com/en-au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.au/Skills-Person-Centred-Counselling-Psychotherapy-Janet/dp/1473926599" TargetMode="External"/><Relationship Id="rId29" Type="http://schemas.openxmlformats.org/officeDocument/2006/relationships/hyperlink" Target="https://cengage.com.a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oktopia.com.au/public-sociology-john-germov/book/9781760632540.html" TargetMode="External"/><Relationship Id="rId24" Type="http://schemas.openxmlformats.org/officeDocument/2006/relationships/hyperlink" Target="https://cengage.com.au/product/isbn/9781337554831" TargetMode="External"/><Relationship Id="rId32" Type="http://schemas.openxmlformats.org/officeDocument/2006/relationships/hyperlink" Target="http://www.amazon.com.au/" TargetMode="External"/><Relationship Id="rId37" Type="http://schemas.openxmlformats.org/officeDocument/2006/relationships/hyperlink" Target="http://www.kobo.com/au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booktopia.com.au/counseling-the-culturally-diverse-derald-wing-sue/book/9781119448242.html" TargetMode="External"/><Relationship Id="rId23" Type="http://schemas.openxmlformats.org/officeDocument/2006/relationships/hyperlink" Target="https://cengage.com.au/product/isbn/9781337554831" TargetMode="External"/><Relationship Id="rId28" Type="http://schemas.openxmlformats.org/officeDocument/2006/relationships/hyperlink" Target="https://www.cengagebrain.com.au/shop/isbn/9781337098106?cid=ausprodpage" TargetMode="External"/><Relationship Id="rId36" Type="http://schemas.openxmlformats.org/officeDocument/2006/relationships/hyperlink" Target="http://www.ebooks.com/en-au" TargetMode="External"/><Relationship Id="rId10" Type="http://schemas.openxmlformats.org/officeDocument/2006/relationships/hyperlink" Target="https://au.cengage.com/c/group-dynamics-44-7th-edition-7e-forsyth/9781337408851/" TargetMode="External"/><Relationship Id="rId19" Type="http://schemas.openxmlformats.org/officeDocument/2006/relationships/hyperlink" Target="https://dulwichcentre.com.au/product/what-is-narrative-therapy-an-easy-to-read-introduction-alice-morgan/" TargetMode="External"/><Relationship Id="rId31" Type="http://schemas.openxmlformats.org/officeDocument/2006/relationships/hyperlink" Target="http://www.amazon.com.au/" TargetMode="External"/><Relationship Id="rId44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au.cengage.com/c/communication-mosaics-an-introduction-to-the-field-of-communication-44-8th-edition-8e-wood/9781305403581/" TargetMode="External"/><Relationship Id="rId14" Type="http://schemas.openxmlformats.org/officeDocument/2006/relationships/hyperlink" Target="https://www.booktopia.com.au/intentional-interviewing-and-counseling-10ed-allen-ivey/book/9780357622797.html" TargetMode="External"/><Relationship Id="rId22" Type="http://schemas.openxmlformats.org/officeDocument/2006/relationships/hyperlink" Target="https://www.guilford.com/books/Essential-Skills-in-Family-Therapy/Patterson-Williams-Edwards-Chamow/9781462533435" TargetMode="External"/><Relationship Id="rId27" Type="http://schemas.openxmlformats.org/officeDocument/2006/relationships/hyperlink" Target="https://www.booktopia.com.au/counselling-adolescents-5ed-kathryn-geldard/book/9781526463531.html" TargetMode="External"/><Relationship Id="rId30" Type="http://schemas.openxmlformats.org/officeDocument/2006/relationships/hyperlink" Target="http://www.amazon.com.au/" TargetMode="External"/><Relationship Id="rId35" Type="http://schemas.openxmlformats.org/officeDocument/2006/relationships/hyperlink" Target="http://www.ebooks.com/en-au" TargetMode="External"/><Relationship Id="rId43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ooktopia.com.au/professional-counseling-8ed-harold-hackney/book/9780134165776.html" TargetMode="External"/><Relationship Id="rId17" Type="http://schemas.openxmlformats.org/officeDocument/2006/relationships/hyperlink" Target="https://www.booktopia.com.au/reflective-practice-gillie-e-j-bolton/book/9781526411709.html" TargetMode="External"/><Relationship Id="rId25" Type="http://schemas.openxmlformats.org/officeDocument/2006/relationships/hyperlink" Target="https://www.booktopia.com.au/principles-and-practice-of-grief-counseling-darcy-l-harris/book/9780826173324.html" TargetMode="External"/><Relationship Id="rId33" Type="http://schemas.openxmlformats.org/officeDocument/2006/relationships/hyperlink" Target="https://www.zookal.com/" TargetMode="External"/><Relationship Id="rId38" Type="http://schemas.openxmlformats.org/officeDocument/2006/relationships/hyperlink" Target="http://www.kobo.com/au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kobo.com/au/en/ebook/becoming-a-solution-detective" TargetMode="External"/><Relationship Id="rId41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313e72-e10c-495d-80ca-88fcd83941d2">
      <Terms xmlns="http://schemas.microsoft.com/office/infopath/2007/PartnerControls"/>
    </lcf76f155ced4ddcb4097134ff3c332f>
    <TaxCatchAll xmlns="388e37f9-cdaf-4297-a4ab-14c0e03807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979454F5E64C986B9FAD805C04E3" ma:contentTypeVersion="15" ma:contentTypeDescription="Create a new document." ma:contentTypeScope="" ma:versionID="5bccf5d658281ce6cc25aac6d836d035">
  <xsd:schema xmlns:xsd="http://www.w3.org/2001/XMLSchema" xmlns:xs="http://www.w3.org/2001/XMLSchema" xmlns:p="http://schemas.microsoft.com/office/2006/metadata/properties" xmlns:ns2="af313e72-e10c-495d-80ca-88fcd83941d2" xmlns:ns3="388e37f9-cdaf-4297-a4ab-14c0e03807c2" targetNamespace="http://schemas.microsoft.com/office/2006/metadata/properties" ma:root="true" ma:fieldsID="e65b8389120edfded14ffdee8aa62b04" ns2:_="" ns3:_="">
    <xsd:import namespace="af313e72-e10c-495d-80ca-88fcd83941d2"/>
    <xsd:import namespace="388e37f9-cdaf-4297-a4ab-14c0e0380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13e72-e10c-495d-80ca-88fcd839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e37f9-cdaf-4297-a4ab-14c0e03807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e0bba7-fab7-4b77-b1fb-53bc67cb6b94}" ma:internalName="TaxCatchAll" ma:showField="CatchAllData" ma:web="388e37f9-cdaf-4297-a4ab-14c0e0380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3AC89-A0F8-466E-A938-32864C7A885C}">
  <ds:schemaRefs>
    <ds:schemaRef ds:uri="http://schemas.microsoft.com/office/2006/metadata/properties"/>
    <ds:schemaRef ds:uri="http://schemas.microsoft.com/office/infopath/2007/PartnerControls"/>
    <ds:schemaRef ds:uri="af313e72-e10c-495d-80ca-88fcd83941d2"/>
    <ds:schemaRef ds:uri="388e37f9-cdaf-4297-a4ab-14c0e03807c2"/>
  </ds:schemaRefs>
</ds:datastoreItem>
</file>

<file path=customXml/itemProps2.xml><?xml version="1.0" encoding="utf-8"?>
<ds:datastoreItem xmlns:ds="http://schemas.openxmlformats.org/officeDocument/2006/customXml" ds:itemID="{08662C03-0DE4-4974-98D0-544C4D67EA9C}"/>
</file>

<file path=customXml/itemProps3.xml><?xml version="1.0" encoding="utf-8"?>
<ds:datastoreItem xmlns:ds="http://schemas.openxmlformats.org/officeDocument/2006/customXml" ds:itemID="{47C3A9D1-0986-4396-8585-BA5EFD2567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1386</Words>
  <Characters>7901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Dione Marusic</dc:creator>
  <cp:keywords/>
  <dc:description/>
  <cp:lastModifiedBy>Dione Marusic</cp:lastModifiedBy>
  <cp:revision>2</cp:revision>
  <dcterms:created xsi:type="dcterms:W3CDTF">2024-07-18T23:31:00Z</dcterms:created>
  <dcterms:modified xsi:type="dcterms:W3CDTF">2024-07-18T23:31:00Z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2024-06-05T03:25:15Z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3a65bc78-c0ac-4bba-870e-ca1af03b9ee3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0x0101007C83979454F5E64C986B9FAD805C04E3</vt:lpwstr>
  </property>
</Properties>
</file>